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7531EE">
        <w:rPr>
          <w:b/>
          <w:caps/>
        </w:rPr>
        <w:t>OCTOBER 13,</w:t>
      </w:r>
      <w:r w:rsidR="00594BE0">
        <w:rPr>
          <w:b/>
          <w:caps/>
        </w:rPr>
        <w:t xml:space="preserve"> </w:t>
      </w:r>
      <w:r w:rsidR="00D05BA6">
        <w:rPr>
          <w:b/>
          <w:caps/>
        </w:rPr>
        <w:t>2016</w:t>
      </w:r>
    </w:p>
    <w:p w:rsidR="00AB6113" w:rsidRDefault="00AB6113" w:rsidP="00AB6113">
      <w:pPr>
        <w:tabs>
          <w:tab w:val="left" w:pos="8640"/>
        </w:tabs>
        <w:ind w:left="720"/>
        <w:jc w:val="center"/>
      </w:pPr>
    </w:p>
    <w:p w:rsidR="00AB6113" w:rsidRPr="002D2232" w:rsidRDefault="00AB6113" w:rsidP="00AB6113">
      <w:pPr>
        <w:tabs>
          <w:tab w:val="left" w:pos="-1080"/>
        </w:tabs>
        <w:ind w:left="2880" w:right="-90" w:hanging="2160"/>
        <w:jc w:val="both"/>
      </w:pPr>
      <w:r w:rsidRPr="002D2232">
        <w:t>Members Present:</w:t>
      </w:r>
      <w:r w:rsidRPr="002D2232">
        <w:tab/>
      </w:r>
      <w:r w:rsidR="00D61F5F" w:rsidRPr="002D2232">
        <w:t>Dr</w:t>
      </w:r>
      <w:r w:rsidR="00D61F5F">
        <w:t xml:space="preserve">. </w:t>
      </w:r>
      <w:r w:rsidR="007531EE">
        <w:t>Jon E. Zeagler</w:t>
      </w:r>
      <w:r w:rsidR="001B40B7">
        <w:t>, President</w:t>
      </w:r>
      <w:r w:rsidR="00FD0F35">
        <w:t>;</w:t>
      </w:r>
      <w:r w:rsidR="000D08D1">
        <w:t xml:space="preserve"> </w:t>
      </w:r>
      <w:r w:rsidR="00D61F5F">
        <w:t xml:space="preserve">Dr. </w:t>
      </w:r>
      <w:r w:rsidR="007531EE">
        <w:t>Ned J. Martello</w:t>
      </w:r>
      <w:r w:rsidR="00D61F5F">
        <w:t>,</w:t>
      </w:r>
      <w:r w:rsidR="00D61F5F" w:rsidRPr="002D2232">
        <w:t xml:space="preserve"> </w:t>
      </w:r>
      <w:r w:rsidR="000D08D1" w:rsidRPr="002D2232">
        <w:t>Vice-President</w:t>
      </w:r>
      <w:r w:rsidR="000D08D1">
        <w:t>;</w:t>
      </w:r>
      <w:r w:rsidR="00D61F5F">
        <w:t xml:space="preserve"> </w:t>
      </w:r>
      <w:r w:rsidR="007531EE">
        <w:t xml:space="preserve">Dr. R. Buckley VanBreemen,  </w:t>
      </w:r>
      <w:r w:rsidR="00D61F5F">
        <w:t xml:space="preserve">Secretary-Treasurer; </w:t>
      </w:r>
      <w:r w:rsidR="007531EE">
        <w:t xml:space="preserve">Dr. Michael Cavanaugh; </w:t>
      </w:r>
      <w:r w:rsidR="007531EE" w:rsidRPr="007531EE">
        <w:t>Dr. Mark B. Kruse</w:t>
      </w:r>
      <w:r w:rsidR="007531EE">
        <w:t xml:space="preserve">; </w:t>
      </w:r>
      <w:r w:rsidR="00D61F5F" w:rsidRPr="002D2232">
        <w:t xml:space="preserve">Dr. </w:t>
      </w:r>
      <w:r w:rsidR="007531EE">
        <w:t>Denise D. Rollette</w:t>
      </w:r>
      <w:r w:rsidR="00D61F5F">
        <w:t>;</w:t>
      </w:r>
      <w:r w:rsidR="002B3BDD">
        <w:t xml:space="preserve"> </w:t>
      </w:r>
      <w:r w:rsidR="0052153A">
        <w:t xml:space="preserve"> Dr. Joseph E. Turk</w:t>
      </w:r>
      <w:r w:rsidR="007531EE">
        <w:t>.</w:t>
      </w:r>
    </w:p>
    <w:p w:rsidR="007D04AA" w:rsidRPr="002D2232" w:rsidRDefault="00AB6113" w:rsidP="00AB6113">
      <w:pPr>
        <w:ind w:left="2880" w:hanging="2160"/>
        <w:jc w:val="both"/>
      </w:pPr>
      <w:r w:rsidRPr="002D2232">
        <w:t xml:space="preserve">Members Absent: </w:t>
      </w:r>
      <w:r w:rsidRPr="002D2232">
        <w:tab/>
      </w:r>
      <w:r w:rsidR="007531EE">
        <w:t>Non</w:t>
      </w:r>
      <w:bookmarkStart w:id="0" w:name="_GoBack"/>
      <w:bookmarkEnd w:id="0"/>
      <w:r w:rsidR="007531EE">
        <w:t>e</w:t>
      </w:r>
      <w:r w:rsidR="00D05BA6">
        <w:t>.</w:t>
      </w:r>
      <w:r w:rsidR="00310AA7">
        <w:tab/>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r>
      <w:r w:rsidR="00FF2DC4">
        <w:t>Shellie Hebert-Schmidt</w:t>
      </w:r>
      <w:r>
        <w:t>, Administrative Assistant</w:t>
      </w:r>
    </w:p>
    <w:p w:rsidR="00AB6113" w:rsidRPr="002D2232" w:rsidRDefault="00AB6113" w:rsidP="00AB6113">
      <w:pPr>
        <w:ind w:left="2880" w:hanging="2160"/>
        <w:jc w:val="both"/>
      </w:pPr>
      <w:r w:rsidRPr="002D2232">
        <w:t>Legal Counsel:</w:t>
      </w:r>
      <w:r w:rsidRPr="002D2232">
        <w:tab/>
      </w:r>
      <w:r w:rsidR="00594BE0">
        <w:t>Jeddie Smith</w:t>
      </w:r>
      <w:r w:rsidR="005A328E">
        <w:t>, Asst</w:t>
      </w:r>
      <w:r w:rsidR="00FD0F35">
        <w:t>. Attorney General</w:t>
      </w:r>
      <w:r w:rsidR="001B40B7">
        <w:t>.</w:t>
      </w:r>
    </w:p>
    <w:p w:rsidR="00AB6113" w:rsidRPr="002D2232" w:rsidRDefault="00AB6113" w:rsidP="00AB6113">
      <w:pPr>
        <w:ind w:left="2880" w:hanging="2160"/>
        <w:jc w:val="both"/>
      </w:pPr>
      <w:r w:rsidRPr="002D2232">
        <w:t>Audience:</w:t>
      </w:r>
      <w:r w:rsidRPr="002D2232">
        <w:tab/>
      </w:r>
      <w:r w:rsidR="00A03C8F">
        <w:t>None</w:t>
      </w:r>
      <w:r w:rsidR="00081200">
        <w:t>.</w:t>
      </w:r>
    </w:p>
    <w:p w:rsidR="00AB6113" w:rsidRDefault="00AB6113" w:rsidP="00AB6113">
      <w:pPr>
        <w:jc w:val="both"/>
      </w:pPr>
    </w:p>
    <w:p w:rsidR="00AB6113" w:rsidRDefault="00AB6113" w:rsidP="00AB6113">
      <w:pPr>
        <w:ind w:left="720"/>
        <w:jc w:val="both"/>
      </w:pPr>
      <w:r w:rsidRPr="002D2232">
        <w:t>Meeting called to order at</w:t>
      </w:r>
      <w:r w:rsidR="002D2232">
        <w:t xml:space="preserve"> </w:t>
      </w:r>
      <w:r w:rsidR="00295193">
        <w:t>8:</w:t>
      </w:r>
      <w:r w:rsidR="00D23F3D">
        <w:t>3</w:t>
      </w:r>
      <w:r w:rsidR="007531EE">
        <w:t>8</w:t>
      </w:r>
      <w:r w:rsidR="00310AA7">
        <w:t xml:space="preserve"> </w:t>
      </w:r>
      <w:r w:rsidR="002D2232">
        <w:t>a</w:t>
      </w:r>
      <w:r w:rsidR="00310AA7">
        <w:t>.m.</w:t>
      </w:r>
      <w:r w:rsidR="00445766">
        <w:t xml:space="preserve">, </w:t>
      </w:r>
      <w:r w:rsidR="00445766" w:rsidRPr="002D2232">
        <w:t>Dr</w:t>
      </w:r>
      <w:r w:rsidRPr="002D2232">
        <w:t xml:space="preserve">. </w:t>
      </w:r>
      <w:r w:rsidR="007531EE">
        <w:t>Jon E. Zeagler</w:t>
      </w:r>
      <w:r w:rsidRPr="002D2232">
        <w:t xml:space="preserve">, </w:t>
      </w:r>
      <w:r w:rsidR="007D04AA" w:rsidRPr="002D2232">
        <w:t>President</w:t>
      </w:r>
      <w:r w:rsidRPr="002D2232">
        <w:t>, presiding.</w:t>
      </w:r>
      <w:r w:rsidR="005B79A2">
        <w:t xml:space="preserve">  </w:t>
      </w:r>
    </w:p>
    <w:p w:rsidR="00756570" w:rsidRDefault="00756570" w:rsidP="005D09F9">
      <w:pPr>
        <w:ind w:left="720"/>
        <w:jc w:val="both"/>
      </w:pPr>
    </w:p>
    <w:p w:rsidR="00310AA7" w:rsidRDefault="00AB6113" w:rsidP="005D09F9">
      <w:pPr>
        <w:ind w:left="720"/>
        <w:jc w:val="both"/>
        <w:rPr>
          <w:sz w:val="22"/>
          <w:szCs w:val="22"/>
        </w:rPr>
      </w:pPr>
      <w:r w:rsidRPr="000B0B6F">
        <w:rPr>
          <w:sz w:val="22"/>
          <w:szCs w:val="22"/>
        </w:rPr>
        <w:t xml:space="preserve">The </w:t>
      </w:r>
      <w:r w:rsidRPr="000B0B6F">
        <w:rPr>
          <w:b/>
          <w:sz w:val="22"/>
          <w:szCs w:val="22"/>
        </w:rPr>
        <w:t>minutes</w:t>
      </w:r>
      <w:r w:rsidRPr="000B0B6F">
        <w:rPr>
          <w:sz w:val="22"/>
          <w:szCs w:val="22"/>
        </w:rPr>
        <w:t xml:space="preserve"> of the </w:t>
      </w:r>
      <w:r w:rsidR="007531EE">
        <w:rPr>
          <w:sz w:val="22"/>
          <w:szCs w:val="22"/>
        </w:rPr>
        <w:t>07/28</w:t>
      </w:r>
      <w:r w:rsidR="00D23F3D" w:rsidRPr="000B0B6F">
        <w:rPr>
          <w:sz w:val="22"/>
          <w:szCs w:val="22"/>
        </w:rPr>
        <w:t>/</w:t>
      </w:r>
      <w:r w:rsidR="00594BE0" w:rsidRPr="000B0B6F">
        <w:rPr>
          <w:sz w:val="22"/>
          <w:szCs w:val="22"/>
        </w:rPr>
        <w:t>2016</w:t>
      </w:r>
      <w:r w:rsidRPr="000B0B6F">
        <w:rPr>
          <w:sz w:val="22"/>
          <w:szCs w:val="22"/>
        </w:rPr>
        <w:t xml:space="preserve"> meeting were mailed to all Board members.  </w:t>
      </w:r>
      <w:r w:rsidR="007531EE">
        <w:rPr>
          <w:sz w:val="22"/>
          <w:szCs w:val="22"/>
        </w:rPr>
        <w:t xml:space="preserve">Dr. Martello notes a correction needed at “Annual Elections” relative to the election of “Vice President”, that it should read “….Dr. Martello is the ‘Vice President’ by acclamation.”  </w:t>
      </w:r>
      <w:r w:rsidR="00310AA7" w:rsidRPr="000B0B6F">
        <w:rPr>
          <w:sz w:val="22"/>
          <w:szCs w:val="22"/>
        </w:rPr>
        <w:t xml:space="preserve">Motion made by Dr. </w:t>
      </w:r>
      <w:r w:rsidR="007531EE">
        <w:rPr>
          <w:sz w:val="22"/>
          <w:szCs w:val="22"/>
        </w:rPr>
        <w:t>Kruse</w:t>
      </w:r>
      <w:r w:rsidR="00310AA7" w:rsidRPr="000B0B6F">
        <w:rPr>
          <w:sz w:val="22"/>
          <w:szCs w:val="22"/>
        </w:rPr>
        <w:t xml:space="preserve">, seconded by Dr. </w:t>
      </w:r>
      <w:r w:rsidR="007531EE">
        <w:rPr>
          <w:sz w:val="22"/>
          <w:szCs w:val="22"/>
        </w:rPr>
        <w:t>Martello</w:t>
      </w:r>
      <w:r w:rsidR="002613BF" w:rsidRPr="000B0B6F">
        <w:rPr>
          <w:sz w:val="22"/>
          <w:szCs w:val="22"/>
        </w:rPr>
        <w:t xml:space="preserve">, </w:t>
      </w:r>
      <w:r w:rsidR="00310AA7" w:rsidRPr="000B0B6F">
        <w:rPr>
          <w:sz w:val="22"/>
          <w:szCs w:val="22"/>
        </w:rPr>
        <w:t xml:space="preserve">to accept the minutes as </w:t>
      </w:r>
      <w:r w:rsidR="007531EE">
        <w:rPr>
          <w:sz w:val="22"/>
          <w:szCs w:val="22"/>
        </w:rPr>
        <w:t>corrected</w:t>
      </w:r>
      <w:r w:rsidR="00310AA7" w:rsidRPr="000B0B6F">
        <w:rPr>
          <w:sz w:val="22"/>
          <w:szCs w:val="22"/>
        </w:rPr>
        <w:t>.  With no objections, motion carries unanimously.</w:t>
      </w:r>
    </w:p>
    <w:p w:rsidR="00E03FB2" w:rsidRDefault="00E03FB2" w:rsidP="005D09F9">
      <w:pPr>
        <w:ind w:left="720"/>
        <w:jc w:val="both"/>
        <w:rPr>
          <w:sz w:val="22"/>
          <w:szCs w:val="22"/>
        </w:rPr>
      </w:pPr>
    </w:p>
    <w:p w:rsidR="00E03FB2" w:rsidRPr="000B0B6F" w:rsidRDefault="00E03FB2" w:rsidP="005D09F9">
      <w:pPr>
        <w:ind w:left="720"/>
        <w:jc w:val="both"/>
        <w:rPr>
          <w:sz w:val="22"/>
          <w:szCs w:val="22"/>
        </w:rPr>
      </w:pPr>
      <w:r>
        <w:rPr>
          <w:sz w:val="22"/>
          <w:szCs w:val="22"/>
        </w:rPr>
        <w:t xml:space="preserve">Dr. Zeagler would like to welcome newly appointed Board member, </w:t>
      </w:r>
      <w:r w:rsidRPr="00E03FB2">
        <w:rPr>
          <w:b/>
          <w:sz w:val="22"/>
          <w:szCs w:val="22"/>
        </w:rPr>
        <w:t>Dr. Denise Rollette</w:t>
      </w:r>
      <w:r>
        <w:rPr>
          <w:sz w:val="22"/>
          <w:szCs w:val="22"/>
        </w:rPr>
        <w:t xml:space="preserve">, Hammond, LA, assuming the expired appointment of </w:t>
      </w:r>
      <w:r w:rsidRPr="00E03FB2">
        <w:rPr>
          <w:b/>
          <w:sz w:val="22"/>
          <w:szCs w:val="22"/>
        </w:rPr>
        <w:t>Dr. Wynn Harvey</w:t>
      </w:r>
      <w:r>
        <w:rPr>
          <w:sz w:val="22"/>
          <w:szCs w:val="22"/>
        </w:rPr>
        <w:t>, Pineville, LA.</w:t>
      </w:r>
    </w:p>
    <w:p w:rsidR="0013429C" w:rsidRDefault="00AB6113" w:rsidP="00793347">
      <w:pPr>
        <w:ind w:left="720"/>
        <w:jc w:val="both"/>
      </w:pPr>
      <w:r w:rsidRPr="002D2232">
        <w:t xml:space="preserve">   </w:t>
      </w:r>
    </w:p>
    <w:p w:rsidR="00AB6113" w:rsidRPr="002D2232" w:rsidRDefault="00AB6113" w:rsidP="000B0B6F">
      <w:pPr>
        <w:ind w:left="720"/>
        <w:jc w:val="both"/>
        <w:rPr>
          <w:b/>
        </w:rPr>
      </w:pPr>
      <w:r w:rsidRPr="002D2232">
        <w:rPr>
          <w:b/>
        </w:rPr>
        <w:t xml:space="preserve">PUBLIC COMMENT:  </w:t>
      </w:r>
    </w:p>
    <w:p w:rsidR="00AB6113" w:rsidRDefault="00AB6113" w:rsidP="00AB6113">
      <w:pPr>
        <w:pStyle w:val="Heading4"/>
        <w:tabs>
          <w:tab w:val="left" w:pos="8640"/>
        </w:tabs>
      </w:pPr>
      <w:proofErr w:type="gramStart"/>
      <w:r w:rsidRPr="002D2232">
        <w:t>None</w:t>
      </w:r>
      <w:r w:rsidR="00C44135">
        <w:t>.</w:t>
      </w:r>
      <w:proofErr w:type="gramEnd"/>
    </w:p>
    <w:p w:rsidR="00C44135" w:rsidRPr="00C44135" w:rsidRDefault="00C44135" w:rsidP="00C44135"/>
    <w:p w:rsidR="00C44135" w:rsidRPr="002D2232" w:rsidRDefault="00C44135" w:rsidP="00C44135">
      <w:pPr>
        <w:tabs>
          <w:tab w:val="left" w:pos="8640"/>
        </w:tabs>
        <w:ind w:left="720"/>
        <w:jc w:val="both"/>
        <w:rPr>
          <w:b/>
          <w:u w:val="single"/>
        </w:rPr>
      </w:pPr>
      <w:r w:rsidRPr="002D2232">
        <w:rPr>
          <w:b/>
          <w:u w:val="single"/>
        </w:rPr>
        <w:t>STANDING COMMITTEE REPORTS</w:t>
      </w:r>
    </w:p>
    <w:p w:rsidR="00081200" w:rsidRPr="000B0B6F" w:rsidRDefault="00081200" w:rsidP="00081200">
      <w:pPr>
        <w:numPr>
          <w:ilvl w:val="0"/>
          <w:numId w:val="1"/>
        </w:numPr>
        <w:tabs>
          <w:tab w:val="left" w:pos="1440"/>
          <w:tab w:val="left" w:pos="8640"/>
        </w:tabs>
        <w:jc w:val="both"/>
        <w:rPr>
          <w:sz w:val="22"/>
          <w:szCs w:val="22"/>
        </w:rPr>
      </w:pPr>
      <w:r w:rsidRPr="000B0B6F">
        <w:rPr>
          <w:b/>
          <w:bCs/>
          <w:sz w:val="22"/>
          <w:szCs w:val="22"/>
        </w:rPr>
        <w:t>FINANCE COMMITTEE REPORT</w:t>
      </w:r>
      <w:r w:rsidRPr="000B0B6F">
        <w:rPr>
          <w:sz w:val="22"/>
          <w:szCs w:val="22"/>
        </w:rPr>
        <w:t xml:space="preserve"> </w:t>
      </w:r>
      <w:r w:rsidRPr="000B0B6F">
        <w:rPr>
          <w:b/>
          <w:bCs/>
          <w:sz w:val="22"/>
          <w:szCs w:val="22"/>
        </w:rPr>
        <w:t>by Ms. Oliver</w:t>
      </w:r>
      <w:r w:rsidR="00594BE0" w:rsidRPr="000B0B6F">
        <w:rPr>
          <w:b/>
          <w:bCs/>
          <w:sz w:val="22"/>
          <w:szCs w:val="22"/>
        </w:rPr>
        <w:t xml:space="preserve"> &amp; Dr. </w:t>
      </w:r>
      <w:r w:rsidR="00E03FB2">
        <w:rPr>
          <w:b/>
          <w:bCs/>
          <w:sz w:val="22"/>
          <w:szCs w:val="22"/>
        </w:rPr>
        <w:t>VanBreemen</w:t>
      </w:r>
      <w:r w:rsidRPr="000B0B6F">
        <w:rPr>
          <w:b/>
          <w:bCs/>
          <w:sz w:val="22"/>
          <w:szCs w:val="22"/>
        </w:rPr>
        <w:t>:</w:t>
      </w:r>
    </w:p>
    <w:p w:rsidR="00594BE0" w:rsidRPr="000B0B6F" w:rsidRDefault="000E0B8A" w:rsidP="00081200">
      <w:pPr>
        <w:tabs>
          <w:tab w:val="left" w:pos="8640"/>
        </w:tabs>
        <w:ind w:left="1440"/>
        <w:jc w:val="both"/>
        <w:rPr>
          <w:sz w:val="22"/>
          <w:szCs w:val="22"/>
        </w:rPr>
      </w:pPr>
      <w:r w:rsidRPr="000B0B6F">
        <w:rPr>
          <w:b/>
          <w:sz w:val="22"/>
          <w:szCs w:val="22"/>
        </w:rPr>
        <w:t>F</w:t>
      </w:r>
      <w:r w:rsidR="00081200" w:rsidRPr="000B0B6F">
        <w:rPr>
          <w:b/>
          <w:sz w:val="22"/>
          <w:szCs w:val="22"/>
        </w:rPr>
        <w:t>inancial statement</w:t>
      </w:r>
      <w:r w:rsidR="00E03FB2">
        <w:rPr>
          <w:b/>
          <w:sz w:val="22"/>
          <w:szCs w:val="22"/>
        </w:rPr>
        <w:t>s</w:t>
      </w:r>
      <w:r w:rsidR="00081200" w:rsidRPr="000B0B6F">
        <w:rPr>
          <w:b/>
          <w:sz w:val="22"/>
          <w:szCs w:val="22"/>
        </w:rPr>
        <w:t xml:space="preserve"> </w:t>
      </w:r>
      <w:r w:rsidR="00081200" w:rsidRPr="000B0B6F">
        <w:rPr>
          <w:sz w:val="22"/>
          <w:szCs w:val="22"/>
        </w:rPr>
        <w:t xml:space="preserve">for </w:t>
      </w:r>
      <w:r w:rsidR="00E03FB2">
        <w:rPr>
          <w:sz w:val="22"/>
          <w:szCs w:val="22"/>
        </w:rPr>
        <w:t>July, August and September</w:t>
      </w:r>
      <w:r w:rsidR="0052153A" w:rsidRPr="000B0B6F">
        <w:rPr>
          <w:sz w:val="22"/>
          <w:szCs w:val="22"/>
        </w:rPr>
        <w:t xml:space="preserve"> </w:t>
      </w:r>
      <w:r w:rsidR="00594BE0" w:rsidRPr="000B0B6F">
        <w:rPr>
          <w:sz w:val="22"/>
          <w:szCs w:val="22"/>
        </w:rPr>
        <w:t>2016</w:t>
      </w:r>
      <w:r w:rsidR="00081200" w:rsidRPr="000B0B6F">
        <w:rPr>
          <w:sz w:val="22"/>
          <w:szCs w:val="22"/>
        </w:rPr>
        <w:t xml:space="preserve"> </w:t>
      </w:r>
      <w:r w:rsidR="00E03FB2">
        <w:rPr>
          <w:sz w:val="22"/>
          <w:szCs w:val="22"/>
        </w:rPr>
        <w:t>were</w:t>
      </w:r>
      <w:r w:rsidR="00081200" w:rsidRPr="000B0B6F">
        <w:rPr>
          <w:sz w:val="22"/>
          <w:szCs w:val="22"/>
        </w:rPr>
        <w:t xml:space="preserve"> prepared by Ms. Oliver and provided </w:t>
      </w:r>
      <w:r w:rsidR="00E03FB2">
        <w:rPr>
          <w:sz w:val="22"/>
          <w:szCs w:val="22"/>
        </w:rPr>
        <w:t>Martello</w:t>
      </w:r>
      <w:r w:rsidR="00594BE0" w:rsidRPr="000B0B6F">
        <w:rPr>
          <w:sz w:val="22"/>
          <w:szCs w:val="22"/>
        </w:rPr>
        <w:t xml:space="preserve">, </w:t>
      </w:r>
      <w:r w:rsidR="00756570" w:rsidRPr="000B0B6F">
        <w:rPr>
          <w:sz w:val="22"/>
          <w:szCs w:val="22"/>
        </w:rPr>
        <w:t>to accept the statement</w:t>
      </w:r>
      <w:r w:rsidR="00594BE0" w:rsidRPr="000B0B6F">
        <w:rPr>
          <w:sz w:val="22"/>
          <w:szCs w:val="22"/>
        </w:rPr>
        <w:t>s</w:t>
      </w:r>
      <w:r w:rsidR="00081200" w:rsidRPr="000B0B6F">
        <w:rPr>
          <w:sz w:val="22"/>
          <w:szCs w:val="22"/>
        </w:rPr>
        <w:t xml:space="preserve"> as prepared.  With no objections, motion carries unanimously</w:t>
      </w:r>
      <w:r w:rsidR="00756570" w:rsidRPr="000B0B6F">
        <w:rPr>
          <w:sz w:val="22"/>
          <w:szCs w:val="22"/>
        </w:rPr>
        <w:t xml:space="preserve">.  </w:t>
      </w:r>
    </w:p>
    <w:p w:rsidR="00594BE0" w:rsidRPr="000B0B6F" w:rsidRDefault="00764DD5" w:rsidP="00764DD5">
      <w:pPr>
        <w:tabs>
          <w:tab w:val="left" w:pos="8640"/>
        </w:tabs>
        <w:ind w:left="1440"/>
        <w:jc w:val="both"/>
        <w:rPr>
          <w:bCs/>
          <w:sz w:val="22"/>
          <w:szCs w:val="22"/>
        </w:rPr>
      </w:pPr>
      <w:r w:rsidRPr="000B0B6F">
        <w:rPr>
          <w:b/>
          <w:bCs/>
          <w:sz w:val="22"/>
          <w:szCs w:val="22"/>
        </w:rPr>
        <w:t xml:space="preserve">CD </w:t>
      </w:r>
      <w:r w:rsidR="00745F9B" w:rsidRPr="000B0B6F">
        <w:rPr>
          <w:b/>
          <w:bCs/>
          <w:sz w:val="22"/>
          <w:szCs w:val="22"/>
        </w:rPr>
        <w:t>report</w:t>
      </w:r>
      <w:r w:rsidR="00964187" w:rsidRPr="000B0B6F">
        <w:rPr>
          <w:b/>
          <w:bCs/>
          <w:sz w:val="22"/>
          <w:szCs w:val="22"/>
        </w:rPr>
        <w:t xml:space="preserve">:  </w:t>
      </w:r>
      <w:r w:rsidR="00745F9B" w:rsidRPr="000B0B6F">
        <w:rPr>
          <w:bCs/>
          <w:sz w:val="22"/>
          <w:szCs w:val="22"/>
        </w:rPr>
        <w:t xml:space="preserve"> Dr</w:t>
      </w:r>
      <w:r w:rsidR="0052153A" w:rsidRPr="000B0B6F">
        <w:rPr>
          <w:bCs/>
          <w:sz w:val="22"/>
          <w:szCs w:val="22"/>
        </w:rPr>
        <w:t xml:space="preserve">. </w:t>
      </w:r>
      <w:r w:rsidR="00E03FB2">
        <w:rPr>
          <w:bCs/>
          <w:sz w:val="22"/>
          <w:szCs w:val="22"/>
        </w:rPr>
        <w:t>VanBreemen</w:t>
      </w:r>
      <w:r w:rsidR="0052153A" w:rsidRPr="000B0B6F">
        <w:rPr>
          <w:bCs/>
          <w:sz w:val="22"/>
          <w:szCs w:val="22"/>
        </w:rPr>
        <w:t xml:space="preserve"> </w:t>
      </w:r>
      <w:r w:rsidR="00E03FB2">
        <w:rPr>
          <w:bCs/>
          <w:sz w:val="22"/>
          <w:szCs w:val="22"/>
        </w:rPr>
        <w:t xml:space="preserve">reports </w:t>
      </w:r>
      <w:r w:rsidR="00C912EE">
        <w:rPr>
          <w:bCs/>
          <w:sz w:val="22"/>
          <w:szCs w:val="22"/>
        </w:rPr>
        <w:t xml:space="preserve">a CD </w:t>
      </w:r>
      <w:r w:rsidR="00E03FB2">
        <w:rPr>
          <w:bCs/>
          <w:sz w:val="22"/>
          <w:szCs w:val="22"/>
        </w:rPr>
        <w:t>#</w:t>
      </w:r>
      <w:r w:rsidR="003042E5">
        <w:rPr>
          <w:bCs/>
          <w:sz w:val="22"/>
          <w:szCs w:val="22"/>
        </w:rPr>
        <w:t>12 was</w:t>
      </w:r>
      <w:r w:rsidR="00E03FB2">
        <w:rPr>
          <w:bCs/>
          <w:sz w:val="22"/>
          <w:szCs w:val="22"/>
        </w:rPr>
        <w:t xml:space="preserve"> renewed in September for a one year term.  </w:t>
      </w:r>
    </w:p>
    <w:p w:rsidR="00E03FB2" w:rsidRDefault="00774063" w:rsidP="00764DD5">
      <w:pPr>
        <w:tabs>
          <w:tab w:val="left" w:pos="8640"/>
        </w:tabs>
        <w:ind w:left="1440"/>
        <w:jc w:val="both"/>
        <w:rPr>
          <w:bCs/>
          <w:sz w:val="22"/>
          <w:szCs w:val="22"/>
        </w:rPr>
      </w:pPr>
      <w:r w:rsidRPr="000B0B6F">
        <w:rPr>
          <w:bCs/>
          <w:sz w:val="22"/>
          <w:szCs w:val="22"/>
        </w:rPr>
        <w:t xml:space="preserve">Ms. Oliver notes the </w:t>
      </w:r>
      <w:r w:rsidRPr="00E03FB2">
        <w:rPr>
          <w:b/>
          <w:bCs/>
          <w:sz w:val="22"/>
          <w:szCs w:val="22"/>
        </w:rPr>
        <w:t>annual audit</w:t>
      </w:r>
      <w:r w:rsidRPr="000B0B6F">
        <w:rPr>
          <w:bCs/>
          <w:sz w:val="22"/>
          <w:szCs w:val="22"/>
        </w:rPr>
        <w:t xml:space="preserve"> </w:t>
      </w:r>
      <w:r w:rsidR="00E03FB2">
        <w:rPr>
          <w:bCs/>
          <w:sz w:val="22"/>
          <w:szCs w:val="22"/>
        </w:rPr>
        <w:t xml:space="preserve">was recently finalized and the report was issued by the Legislative Auditor.  The only “finding” was the new requirement of annual on-line ethics training for board members and staff was not completed.  Info was provided to all Board members about this requirement which is due December 31 annually.  Staff has already completed the training as well as some Board members.  More info </w:t>
      </w:r>
      <w:r w:rsidR="009C6424">
        <w:rPr>
          <w:bCs/>
          <w:sz w:val="22"/>
          <w:szCs w:val="22"/>
        </w:rPr>
        <w:t>will</w:t>
      </w:r>
      <w:r w:rsidR="00E03FB2">
        <w:rPr>
          <w:bCs/>
          <w:sz w:val="22"/>
          <w:szCs w:val="22"/>
        </w:rPr>
        <w:t xml:space="preserve"> follow.</w:t>
      </w:r>
    </w:p>
    <w:p w:rsidR="007F6D22" w:rsidRPr="000B0B6F" w:rsidRDefault="007F6D22" w:rsidP="00241A3E">
      <w:pPr>
        <w:tabs>
          <w:tab w:val="left" w:pos="8640"/>
        </w:tabs>
        <w:ind w:left="1440"/>
        <w:jc w:val="both"/>
        <w:rPr>
          <w:bCs/>
          <w:sz w:val="22"/>
          <w:szCs w:val="22"/>
        </w:rPr>
      </w:pPr>
      <w:r w:rsidRPr="000B0B6F">
        <w:rPr>
          <w:bCs/>
          <w:sz w:val="22"/>
          <w:szCs w:val="22"/>
        </w:rPr>
        <w:t xml:space="preserve">All Board members present reviewed each </w:t>
      </w:r>
      <w:r w:rsidRPr="000B0B6F">
        <w:rPr>
          <w:b/>
          <w:bCs/>
          <w:sz w:val="22"/>
          <w:szCs w:val="22"/>
        </w:rPr>
        <w:t>expense and expenditure reimbursement</w:t>
      </w:r>
      <w:r w:rsidRPr="000B0B6F">
        <w:rPr>
          <w:bCs/>
          <w:sz w:val="22"/>
          <w:szCs w:val="22"/>
        </w:rPr>
        <w:t xml:space="preserve"> </w:t>
      </w:r>
      <w:r w:rsidR="00402647" w:rsidRPr="000B0B6F">
        <w:rPr>
          <w:bCs/>
          <w:sz w:val="22"/>
          <w:szCs w:val="22"/>
        </w:rPr>
        <w:t>paperwork</w:t>
      </w:r>
      <w:r w:rsidRPr="000B0B6F">
        <w:rPr>
          <w:bCs/>
          <w:sz w:val="22"/>
          <w:szCs w:val="22"/>
        </w:rPr>
        <w:t xml:space="preserve"> </w:t>
      </w:r>
      <w:r w:rsidR="0052153A" w:rsidRPr="000B0B6F">
        <w:rPr>
          <w:bCs/>
          <w:sz w:val="22"/>
          <w:szCs w:val="22"/>
        </w:rPr>
        <w:t xml:space="preserve">since the </w:t>
      </w:r>
      <w:r w:rsidR="00E03FB2">
        <w:rPr>
          <w:bCs/>
          <w:sz w:val="22"/>
          <w:szCs w:val="22"/>
        </w:rPr>
        <w:t>July</w:t>
      </w:r>
      <w:r w:rsidR="0064281D" w:rsidRPr="000B0B6F">
        <w:rPr>
          <w:bCs/>
          <w:sz w:val="22"/>
          <w:szCs w:val="22"/>
        </w:rPr>
        <w:t>,</w:t>
      </w:r>
      <w:r w:rsidR="00594BE0" w:rsidRPr="000B0B6F">
        <w:rPr>
          <w:bCs/>
          <w:sz w:val="22"/>
          <w:szCs w:val="22"/>
        </w:rPr>
        <w:t xml:space="preserve"> 2016</w:t>
      </w:r>
      <w:r w:rsidR="0052153A" w:rsidRPr="000B0B6F">
        <w:rPr>
          <w:bCs/>
          <w:sz w:val="22"/>
          <w:szCs w:val="22"/>
        </w:rPr>
        <w:t xml:space="preserve"> Board meeting </w:t>
      </w:r>
      <w:r w:rsidR="00A57CF0" w:rsidRPr="000B0B6F">
        <w:rPr>
          <w:bCs/>
          <w:sz w:val="22"/>
          <w:szCs w:val="22"/>
        </w:rPr>
        <w:t>as well as all bank statements</w:t>
      </w:r>
      <w:r w:rsidR="0052153A" w:rsidRPr="000B0B6F">
        <w:rPr>
          <w:bCs/>
          <w:sz w:val="22"/>
          <w:szCs w:val="22"/>
        </w:rPr>
        <w:t xml:space="preserve"> and signed </w:t>
      </w:r>
      <w:r w:rsidR="00594BE0" w:rsidRPr="000B0B6F">
        <w:rPr>
          <w:bCs/>
          <w:sz w:val="22"/>
          <w:szCs w:val="22"/>
        </w:rPr>
        <w:t>the</w:t>
      </w:r>
      <w:r w:rsidR="0052153A" w:rsidRPr="000B0B6F">
        <w:rPr>
          <w:bCs/>
          <w:sz w:val="22"/>
          <w:szCs w:val="22"/>
        </w:rPr>
        <w:t xml:space="preserve"> cover </w:t>
      </w:r>
      <w:r w:rsidR="00402647" w:rsidRPr="000B0B6F">
        <w:rPr>
          <w:bCs/>
          <w:sz w:val="22"/>
          <w:szCs w:val="22"/>
        </w:rPr>
        <w:t xml:space="preserve">log </w:t>
      </w:r>
      <w:r w:rsidR="0052153A" w:rsidRPr="000B0B6F">
        <w:rPr>
          <w:bCs/>
          <w:sz w:val="22"/>
          <w:szCs w:val="22"/>
        </w:rPr>
        <w:t>sheet</w:t>
      </w:r>
      <w:r w:rsidRPr="000B0B6F">
        <w:rPr>
          <w:bCs/>
          <w:sz w:val="22"/>
          <w:szCs w:val="22"/>
        </w:rPr>
        <w:t xml:space="preserve">.  </w:t>
      </w:r>
    </w:p>
    <w:p w:rsidR="00964187" w:rsidRPr="000B0B6F" w:rsidRDefault="00E03FB2" w:rsidP="00964187">
      <w:pPr>
        <w:tabs>
          <w:tab w:val="left" w:pos="8640"/>
        </w:tabs>
        <w:ind w:left="1440"/>
        <w:jc w:val="both"/>
        <w:rPr>
          <w:bCs/>
          <w:sz w:val="22"/>
          <w:szCs w:val="22"/>
        </w:rPr>
      </w:pPr>
      <w:r w:rsidRPr="00E03FB2">
        <w:rPr>
          <w:bCs/>
          <w:sz w:val="22"/>
          <w:szCs w:val="22"/>
        </w:rPr>
        <w:t>The</w:t>
      </w:r>
      <w:r>
        <w:rPr>
          <w:b/>
          <w:bCs/>
          <w:sz w:val="22"/>
          <w:szCs w:val="22"/>
        </w:rPr>
        <w:t xml:space="preserve"> </w:t>
      </w:r>
      <w:r w:rsidR="00805D7D" w:rsidRPr="000B0B6F">
        <w:rPr>
          <w:b/>
          <w:bCs/>
          <w:sz w:val="22"/>
          <w:szCs w:val="22"/>
        </w:rPr>
        <w:t>“Performance Indicator”</w:t>
      </w:r>
      <w:r w:rsidR="00805D7D" w:rsidRPr="000B0B6F">
        <w:rPr>
          <w:bCs/>
          <w:sz w:val="22"/>
          <w:szCs w:val="22"/>
        </w:rPr>
        <w:t xml:space="preserve"> report with info since last Board meeting</w:t>
      </w:r>
      <w:r w:rsidR="00AE7ADC" w:rsidRPr="000B0B6F">
        <w:rPr>
          <w:bCs/>
          <w:sz w:val="22"/>
          <w:szCs w:val="22"/>
        </w:rPr>
        <w:t xml:space="preserve"> was</w:t>
      </w:r>
      <w:r w:rsidR="00805D7D" w:rsidRPr="000B0B6F">
        <w:rPr>
          <w:bCs/>
          <w:sz w:val="22"/>
          <w:szCs w:val="22"/>
        </w:rPr>
        <w:t xml:space="preserve"> provided to Board members</w:t>
      </w:r>
      <w:r w:rsidR="00AE7ADC" w:rsidRPr="000B0B6F">
        <w:rPr>
          <w:bCs/>
          <w:sz w:val="22"/>
          <w:szCs w:val="22"/>
        </w:rPr>
        <w:t xml:space="preserve"> for review.</w:t>
      </w:r>
    </w:p>
    <w:p w:rsidR="00964187" w:rsidRPr="000B0B6F" w:rsidRDefault="00964187" w:rsidP="00964187">
      <w:pPr>
        <w:tabs>
          <w:tab w:val="left" w:pos="8640"/>
        </w:tabs>
        <w:ind w:left="1440"/>
        <w:jc w:val="both"/>
        <w:rPr>
          <w:b/>
          <w:bCs/>
          <w:sz w:val="22"/>
          <w:szCs w:val="22"/>
        </w:rPr>
      </w:pPr>
    </w:p>
    <w:p w:rsidR="00604025" w:rsidRPr="00680004" w:rsidRDefault="00604025" w:rsidP="00604025">
      <w:pPr>
        <w:pStyle w:val="ListParagraph"/>
        <w:numPr>
          <w:ilvl w:val="0"/>
          <w:numId w:val="5"/>
        </w:numPr>
        <w:tabs>
          <w:tab w:val="left" w:pos="-540"/>
          <w:tab w:val="left" w:pos="8640"/>
        </w:tabs>
        <w:ind w:left="1440"/>
        <w:jc w:val="both"/>
        <w:rPr>
          <w:sz w:val="22"/>
          <w:szCs w:val="22"/>
        </w:rPr>
      </w:pPr>
      <w:r w:rsidRPr="00680004">
        <w:rPr>
          <w:b/>
          <w:sz w:val="22"/>
          <w:szCs w:val="22"/>
        </w:rPr>
        <w:t>PEER REVIEW COMMITTEE REPORT BY Dr. Martello</w:t>
      </w:r>
      <w:r w:rsidRPr="00680004">
        <w:rPr>
          <w:sz w:val="22"/>
          <w:szCs w:val="22"/>
        </w:rPr>
        <w:t xml:space="preserve">: </w:t>
      </w:r>
    </w:p>
    <w:p w:rsidR="00604025" w:rsidRDefault="00604025" w:rsidP="00604025">
      <w:pPr>
        <w:pStyle w:val="ListParagraph"/>
        <w:tabs>
          <w:tab w:val="left" w:pos="-540"/>
          <w:tab w:val="left" w:pos="8640"/>
        </w:tabs>
        <w:ind w:left="1440"/>
        <w:jc w:val="both"/>
        <w:rPr>
          <w:sz w:val="22"/>
          <w:szCs w:val="22"/>
        </w:rPr>
      </w:pPr>
      <w:r>
        <w:rPr>
          <w:sz w:val="22"/>
          <w:szCs w:val="22"/>
        </w:rPr>
        <w:t>Dr. Martello notes no new activity since the last Board meeting.</w:t>
      </w:r>
    </w:p>
    <w:p w:rsidR="006C5D66" w:rsidRDefault="006C5D66" w:rsidP="00604025">
      <w:pPr>
        <w:pStyle w:val="ListParagraph"/>
        <w:tabs>
          <w:tab w:val="left" w:pos="-540"/>
          <w:tab w:val="left" w:pos="8640"/>
        </w:tabs>
        <w:ind w:left="1440"/>
        <w:jc w:val="both"/>
        <w:rPr>
          <w:sz w:val="22"/>
          <w:szCs w:val="22"/>
        </w:rPr>
      </w:pPr>
    </w:p>
    <w:p w:rsidR="006C5D66" w:rsidRDefault="006C5D66" w:rsidP="006C5D66">
      <w:pPr>
        <w:pStyle w:val="ListParagraph"/>
        <w:numPr>
          <w:ilvl w:val="0"/>
          <w:numId w:val="5"/>
        </w:numPr>
        <w:ind w:left="1440" w:hanging="270"/>
      </w:pPr>
      <w:r w:rsidRPr="00B74710">
        <w:rPr>
          <w:b/>
        </w:rPr>
        <w:t xml:space="preserve">COMPLAINT  COMMITTEE REPORT by Dr. </w:t>
      </w:r>
      <w:r>
        <w:rPr>
          <w:b/>
        </w:rPr>
        <w:t>Kruse</w:t>
      </w:r>
      <w:r w:rsidRPr="002D2232">
        <w:t>:</w:t>
      </w:r>
    </w:p>
    <w:p w:rsidR="006C5D66" w:rsidRDefault="006C5D66" w:rsidP="006C5D66">
      <w:pPr>
        <w:ind w:left="1440"/>
        <w:jc w:val="both"/>
        <w:rPr>
          <w:bCs/>
        </w:rPr>
      </w:pPr>
      <w:r>
        <w:rPr>
          <w:bCs/>
        </w:rPr>
        <w:t xml:space="preserve">Dr. Zeagler appointed </w:t>
      </w:r>
      <w:r w:rsidRPr="003042E5">
        <w:rPr>
          <w:b/>
          <w:bCs/>
        </w:rPr>
        <w:t>Dr. Kruse</w:t>
      </w:r>
      <w:r>
        <w:rPr>
          <w:bCs/>
        </w:rPr>
        <w:t xml:space="preserve"> as “Complaints Chairman” replacing Dr. Harvey.</w:t>
      </w:r>
    </w:p>
    <w:p w:rsidR="00604025" w:rsidRDefault="00604025">
      <w:pPr>
        <w:rPr>
          <w:sz w:val="22"/>
          <w:szCs w:val="22"/>
        </w:rPr>
      </w:pPr>
    </w:p>
    <w:p w:rsidR="00604025" w:rsidRPr="00964187" w:rsidRDefault="00604025" w:rsidP="00604025">
      <w:pPr>
        <w:tabs>
          <w:tab w:val="left" w:pos="8640"/>
        </w:tabs>
        <w:ind w:left="1440"/>
        <w:jc w:val="both"/>
        <w:rPr>
          <w:bCs/>
        </w:rPr>
      </w:pPr>
    </w:p>
    <w:p w:rsidR="006C5D66" w:rsidRDefault="006C5D66">
      <w:pPr>
        <w:rPr>
          <w:b/>
        </w:rPr>
      </w:pPr>
      <w:r>
        <w:rPr>
          <w:b/>
        </w:rPr>
        <w:br w:type="page"/>
      </w:r>
    </w:p>
    <w:p w:rsidR="00604025" w:rsidRPr="00960A0B" w:rsidRDefault="00604025" w:rsidP="00604025">
      <w:pPr>
        <w:rPr>
          <w:b/>
        </w:rPr>
      </w:pPr>
      <w:r w:rsidRPr="00960A0B">
        <w:rPr>
          <w:b/>
        </w:rPr>
        <w:lastRenderedPageBreak/>
        <w:t xml:space="preserve">MINUTES – </w:t>
      </w:r>
      <w:r w:rsidR="003042E5">
        <w:rPr>
          <w:b/>
        </w:rPr>
        <w:t>10/13</w:t>
      </w:r>
      <w:r>
        <w:rPr>
          <w:b/>
        </w:rPr>
        <w:t>/2016</w:t>
      </w:r>
    </w:p>
    <w:p w:rsidR="00604025" w:rsidRDefault="00604025" w:rsidP="00604025">
      <w:pPr>
        <w:tabs>
          <w:tab w:val="left" w:pos="-540"/>
          <w:tab w:val="left" w:pos="8640"/>
        </w:tabs>
        <w:jc w:val="both"/>
        <w:rPr>
          <w:b/>
        </w:rPr>
      </w:pPr>
      <w:r w:rsidRPr="00960A0B">
        <w:rPr>
          <w:b/>
        </w:rPr>
        <w:t>PAGE 2</w:t>
      </w:r>
    </w:p>
    <w:p w:rsidR="00604025" w:rsidRDefault="00604025" w:rsidP="00604025">
      <w:pPr>
        <w:ind w:left="1440"/>
        <w:jc w:val="both"/>
        <w:rPr>
          <w:bCs/>
        </w:rPr>
      </w:pPr>
    </w:p>
    <w:p w:rsidR="00604025" w:rsidRPr="009C4C81" w:rsidRDefault="00604025" w:rsidP="00604025">
      <w:pPr>
        <w:pStyle w:val="ListParagraph"/>
        <w:numPr>
          <w:ilvl w:val="0"/>
          <w:numId w:val="5"/>
        </w:numPr>
        <w:tabs>
          <w:tab w:val="left" w:pos="8640"/>
        </w:tabs>
        <w:ind w:left="1440"/>
        <w:rPr>
          <w:b/>
          <w:sz w:val="22"/>
          <w:szCs w:val="22"/>
        </w:rPr>
      </w:pPr>
      <w:r w:rsidRPr="006C6DE7">
        <w:rPr>
          <w:b/>
        </w:rPr>
        <w:t xml:space="preserve">STANDARDS &amp; PRACTICES by Dr. </w:t>
      </w:r>
      <w:r w:rsidR="003042E5">
        <w:rPr>
          <w:b/>
        </w:rPr>
        <w:t>Turk</w:t>
      </w:r>
      <w:r w:rsidRPr="009C4C81">
        <w:rPr>
          <w:b/>
          <w:sz w:val="22"/>
          <w:szCs w:val="22"/>
        </w:rPr>
        <w:t>:</w:t>
      </w:r>
    </w:p>
    <w:p w:rsidR="00604025" w:rsidRDefault="003042E5" w:rsidP="00604025">
      <w:pPr>
        <w:ind w:left="1440"/>
        <w:rPr>
          <w:bCs/>
        </w:rPr>
      </w:pPr>
      <w:r>
        <w:rPr>
          <w:bCs/>
        </w:rPr>
        <w:t xml:space="preserve">Dr. Zeagler appointed </w:t>
      </w:r>
      <w:r w:rsidRPr="003042E5">
        <w:rPr>
          <w:b/>
          <w:bCs/>
        </w:rPr>
        <w:t xml:space="preserve">Dr. </w:t>
      </w:r>
      <w:r>
        <w:rPr>
          <w:b/>
          <w:bCs/>
        </w:rPr>
        <w:t>Turk</w:t>
      </w:r>
      <w:r>
        <w:rPr>
          <w:bCs/>
        </w:rPr>
        <w:t xml:space="preserve"> as “S &amp; P Chairman” replacing Dr. Kruse </w:t>
      </w:r>
      <w:r w:rsidR="00604025">
        <w:rPr>
          <w:bCs/>
        </w:rPr>
        <w:t>No report at this time.</w:t>
      </w:r>
    </w:p>
    <w:p w:rsidR="00604025" w:rsidRDefault="00604025" w:rsidP="00604025">
      <w:pPr>
        <w:ind w:left="1440"/>
        <w:rPr>
          <w:bCs/>
        </w:rPr>
      </w:pPr>
    </w:p>
    <w:p w:rsidR="00604025" w:rsidRPr="006C6DE7" w:rsidRDefault="00604025" w:rsidP="00604025">
      <w:pPr>
        <w:pStyle w:val="ListParagraph"/>
        <w:numPr>
          <w:ilvl w:val="0"/>
          <w:numId w:val="5"/>
        </w:numPr>
        <w:tabs>
          <w:tab w:val="left" w:pos="-540"/>
        </w:tabs>
        <w:ind w:left="1440"/>
        <w:jc w:val="both"/>
        <w:rPr>
          <w:b/>
        </w:rPr>
      </w:pPr>
      <w:r w:rsidRPr="006C6DE7">
        <w:rPr>
          <w:b/>
        </w:rPr>
        <w:t>LAW &amp; LEGISLATION:</w:t>
      </w:r>
    </w:p>
    <w:p w:rsidR="003042E5" w:rsidRDefault="003042E5" w:rsidP="00604025">
      <w:pPr>
        <w:ind w:left="1440"/>
        <w:jc w:val="both"/>
        <w:rPr>
          <w:bCs/>
          <w:sz w:val="22"/>
          <w:szCs w:val="22"/>
        </w:rPr>
      </w:pPr>
      <w:r>
        <w:rPr>
          <w:bCs/>
        </w:rPr>
        <w:t xml:space="preserve">Dr. Zeagler appointed </w:t>
      </w:r>
      <w:r w:rsidRPr="003042E5">
        <w:rPr>
          <w:b/>
          <w:bCs/>
        </w:rPr>
        <w:t xml:space="preserve">Dr. </w:t>
      </w:r>
      <w:r>
        <w:rPr>
          <w:b/>
          <w:bCs/>
        </w:rPr>
        <w:t>Rollette</w:t>
      </w:r>
      <w:r>
        <w:rPr>
          <w:bCs/>
        </w:rPr>
        <w:t xml:space="preserve"> as “Law &amp; Legislation Chairman” replacing Dr. Zeagler.  </w:t>
      </w:r>
      <w:r>
        <w:rPr>
          <w:bCs/>
          <w:sz w:val="22"/>
          <w:szCs w:val="22"/>
        </w:rPr>
        <w:t xml:space="preserve"> Dr. Rollette has no report at this time.</w:t>
      </w:r>
    </w:p>
    <w:p w:rsidR="004058D3" w:rsidRDefault="003042E5" w:rsidP="00604025">
      <w:pPr>
        <w:ind w:left="1440"/>
        <w:jc w:val="both"/>
        <w:rPr>
          <w:bCs/>
          <w:sz w:val="22"/>
          <w:szCs w:val="22"/>
        </w:rPr>
      </w:pPr>
      <w:r>
        <w:rPr>
          <w:bCs/>
          <w:sz w:val="22"/>
          <w:szCs w:val="22"/>
        </w:rPr>
        <w:t>Dr. Martello reports update on the re</w:t>
      </w:r>
      <w:r w:rsidR="0000244E">
        <w:rPr>
          <w:bCs/>
          <w:sz w:val="22"/>
          <w:szCs w:val="22"/>
        </w:rPr>
        <w:t>cently created taskforce</w:t>
      </w:r>
      <w:r w:rsidR="00604025">
        <w:rPr>
          <w:bCs/>
          <w:sz w:val="22"/>
          <w:szCs w:val="22"/>
        </w:rPr>
        <w:t xml:space="preserve"> – </w:t>
      </w:r>
      <w:r w:rsidR="00604025" w:rsidRPr="00613AC0">
        <w:rPr>
          <w:b/>
          <w:bCs/>
          <w:sz w:val="22"/>
          <w:szCs w:val="22"/>
        </w:rPr>
        <w:t>The Taskforce on Meaningful Oversigh</w:t>
      </w:r>
      <w:r w:rsidR="00604025">
        <w:rPr>
          <w:bCs/>
          <w:sz w:val="22"/>
          <w:szCs w:val="22"/>
        </w:rPr>
        <w:t xml:space="preserve">t – relative to the NC Dental Board’s antitrust lawsuit and how it may relate to regulatory boards across the country.  </w:t>
      </w:r>
      <w:r>
        <w:rPr>
          <w:bCs/>
          <w:sz w:val="22"/>
          <w:szCs w:val="22"/>
        </w:rPr>
        <w:t xml:space="preserve">The Taskforce has now met twice and participating boards were instructed to complete a questionnaire for submission to the Taskforce Chair for compilation.  </w:t>
      </w:r>
      <w:r w:rsidR="004058D3">
        <w:rPr>
          <w:bCs/>
          <w:sz w:val="22"/>
          <w:szCs w:val="22"/>
        </w:rPr>
        <w:t>Ms. Oliver prepared and submitted the report for the Board and a copy of the report was provided to all Board members for review.  Some questions required the “Board’s position”, i.e. the Board felt “sunset review” is not beneficial and not necessary to our Board.  Relative to “areas of training”, and if the Board has “sufficient training”, perhaps some investigation can be done to provide more board member training, i.e. a board member training, plus the “online Ethics” training should be beneficial as well.  The next scheduled meeting is October 24, 2016.  More information will be provided to the Board as it develops.</w:t>
      </w:r>
    </w:p>
    <w:p w:rsidR="002E5EBE" w:rsidRDefault="002E5EBE" w:rsidP="00604025">
      <w:pPr>
        <w:ind w:left="1440"/>
        <w:jc w:val="both"/>
        <w:rPr>
          <w:bCs/>
          <w:sz w:val="22"/>
          <w:szCs w:val="22"/>
        </w:rPr>
      </w:pPr>
      <w:r>
        <w:rPr>
          <w:bCs/>
          <w:sz w:val="22"/>
          <w:szCs w:val="22"/>
        </w:rPr>
        <w:t>Ms. Oliver notes new legislation in effect is the “</w:t>
      </w:r>
      <w:r w:rsidRPr="002E5EBE">
        <w:rPr>
          <w:b/>
          <w:bCs/>
          <w:sz w:val="22"/>
          <w:szCs w:val="22"/>
        </w:rPr>
        <w:t>Cash Management Review Committee”</w:t>
      </w:r>
      <w:r>
        <w:rPr>
          <w:bCs/>
          <w:sz w:val="22"/>
          <w:szCs w:val="22"/>
        </w:rPr>
        <w:t xml:space="preserve"> reporting which is now a quarterly requirement.  She prepared and submitted the first report to </w:t>
      </w:r>
      <w:r w:rsidR="00576DAC">
        <w:rPr>
          <w:bCs/>
          <w:sz w:val="22"/>
          <w:szCs w:val="22"/>
        </w:rPr>
        <w:t>the “</w:t>
      </w:r>
      <w:r>
        <w:rPr>
          <w:bCs/>
          <w:sz w:val="22"/>
          <w:szCs w:val="22"/>
        </w:rPr>
        <w:t xml:space="preserve">Cash Management” committee and provided a copy to the Board.  </w:t>
      </w:r>
    </w:p>
    <w:p w:rsidR="00613AC0" w:rsidRDefault="00613AC0" w:rsidP="00604025">
      <w:pPr>
        <w:ind w:left="1440"/>
        <w:jc w:val="both"/>
        <w:rPr>
          <w:bCs/>
          <w:sz w:val="22"/>
          <w:szCs w:val="22"/>
        </w:rPr>
      </w:pPr>
    </w:p>
    <w:p w:rsidR="00613AC0" w:rsidRPr="00680004" w:rsidRDefault="00613AC0" w:rsidP="00613AC0">
      <w:pPr>
        <w:pStyle w:val="ListParagraph"/>
        <w:numPr>
          <w:ilvl w:val="0"/>
          <w:numId w:val="7"/>
        </w:numPr>
        <w:jc w:val="both"/>
        <w:rPr>
          <w:bCs/>
          <w:sz w:val="22"/>
          <w:szCs w:val="22"/>
        </w:rPr>
      </w:pPr>
      <w:r w:rsidRPr="00680004">
        <w:rPr>
          <w:b/>
          <w:bCs/>
          <w:sz w:val="22"/>
          <w:szCs w:val="22"/>
        </w:rPr>
        <w:t>TESTING</w:t>
      </w:r>
      <w:r w:rsidRPr="00680004">
        <w:rPr>
          <w:bCs/>
          <w:sz w:val="22"/>
          <w:szCs w:val="22"/>
        </w:rPr>
        <w:t xml:space="preserve">: </w:t>
      </w:r>
    </w:p>
    <w:p w:rsidR="002E5EBE" w:rsidRDefault="002E5EBE" w:rsidP="00613AC0">
      <w:pPr>
        <w:pStyle w:val="ListParagraph"/>
        <w:ind w:left="1440"/>
        <w:jc w:val="both"/>
        <w:rPr>
          <w:bCs/>
          <w:sz w:val="22"/>
          <w:szCs w:val="22"/>
        </w:rPr>
      </w:pPr>
      <w:r>
        <w:rPr>
          <w:bCs/>
          <w:sz w:val="22"/>
          <w:szCs w:val="22"/>
        </w:rPr>
        <w:t xml:space="preserve">Dr. Zeagler requests the Board “recess” for the administration of the additional offering of the licensure examination.  </w:t>
      </w:r>
    </w:p>
    <w:p w:rsidR="002E5EBE" w:rsidRDefault="002E5EBE" w:rsidP="00613AC0">
      <w:pPr>
        <w:pStyle w:val="ListParagraph"/>
        <w:ind w:left="1440"/>
        <w:jc w:val="both"/>
        <w:rPr>
          <w:bCs/>
          <w:sz w:val="22"/>
          <w:szCs w:val="22"/>
        </w:rPr>
      </w:pPr>
      <w:r>
        <w:rPr>
          <w:bCs/>
          <w:sz w:val="22"/>
          <w:szCs w:val="22"/>
        </w:rPr>
        <w:t>(-----------------------------Recess-------)</w:t>
      </w:r>
    </w:p>
    <w:p w:rsidR="00613AC0" w:rsidRDefault="00613AC0" w:rsidP="00613AC0">
      <w:pPr>
        <w:pStyle w:val="ListParagraph"/>
        <w:ind w:left="1440"/>
        <w:jc w:val="both"/>
        <w:rPr>
          <w:bCs/>
          <w:sz w:val="22"/>
          <w:szCs w:val="22"/>
        </w:rPr>
      </w:pPr>
      <w:r>
        <w:rPr>
          <w:bCs/>
          <w:sz w:val="22"/>
          <w:szCs w:val="22"/>
        </w:rPr>
        <w:t>Board meeting resumes at 9:4</w:t>
      </w:r>
      <w:r w:rsidR="002E5EBE">
        <w:rPr>
          <w:bCs/>
          <w:sz w:val="22"/>
          <w:szCs w:val="22"/>
        </w:rPr>
        <w:t>4</w:t>
      </w:r>
      <w:r>
        <w:rPr>
          <w:bCs/>
          <w:sz w:val="22"/>
          <w:szCs w:val="22"/>
        </w:rPr>
        <w:t xml:space="preserve"> a.m.</w:t>
      </w:r>
    </w:p>
    <w:p w:rsidR="007A607F" w:rsidRDefault="007A607F" w:rsidP="007A607F">
      <w:pPr>
        <w:pStyle w:val="ListParagraph"/>
        <w:ind w:left="1440"/>
        <w:jc w:val="both"/>
        <w:rPr>
          <w:bCs/>
          <w:sz w:val="22"/>
          <w:szCs w:val="22"/>
        </w:rPr>
      </w:pPr>
    </w:p>
    <w:p w:rsidR="007A607F" w:rsidRPr="002D2232" w:rsidRDefault="007A607F" w:rsidP="007A607F">
      <w:pPr>
        <w:numPr>
          <w:ilvl w:val="0"/>
          <w:numId w:val="9"/>
        </w:numPr>
        <w:tabs>
          <w:tab w:val="left" w:pos="8640"/>
        </w:tabs>
        <w:rPr>
          <w:b/>
          <w:sz w:val="22"/>
          <w:szCs w:val="22"/>
        </w:rPr>
      </w:pPr>
      <w:r w:rsidRPr="002D2232">
        <w:rPr>
          <w:b/>
          <w:sz w:val="22"/>
          <w:szCs w:val="22"/>
        </w:rPr>
        <w:t xml:space="preserve">ADMINISTRATIVE OVERSIGHT:  </w:t>
      </w:r>
    </w:p>
    <w:p w:rsidR="007A607F" w:rsidRDefault="007A607F" w:rsidP="007A607F">
      <w:pPr>
        <w:tabs>
          <w:tab w:val="left" w:pos="8640"/>
        </w:tabs>
        <w:ind w:left="1440"/>
        <w:jc w:val="both"/>
        <w:rPr>
          <w:sz w:val="22"/>
          <w:szCs w:val="22"/>
        </w:rPr>
      </w:pPr>
      <w:r>
        <w:t xml:space="preserve">      </w:t>
      </w:r>
      <w:r w:rsidRPr="00FF2DC4">
        <w:rPr>
          <w:sz w:val="22"/>
          <w:szCs w:val="22"/>
        </w:rPr>
        <w:t xml:space="preserve">Dr. </w:t>
      </w:r>
      <w:r w:rsidR="00576DAC">
        <w:rPr>
          <w:sz w:val="22"/>
          <w:szCs w:val="22"/>
        </w:rPr>
        <w:t>VanBreemen</w:t>
      </w:r>
      <w:r w:rsidRPr="00FF2DC4">
        <w:rPr>
          <w:sz w:val="22"/>
          <w:szCs w:val="22"/>
        </w:rPr>
        <w:t xml:space="preserve"> notes review of Ms. Hebert-Schmidt and Ms. Oliver’s </w:t>
      </w:r>
      <w:r w:rsidRPr="00FF2DC4">
        <w:rPr>
          <w:b/>
          <w:sz w:val="22"/>
          <w:szCs w:val="22"/>
        </w:rPr>
        <w:t>leave records</w:t>
      </w:r>
      <w:r w:rsidRPr="00FF2DC4">
        <w:rPr>
          <w:sz w:val="22"/>
          <w:szCs w:val="22"/>
        </w:rPr>
        <w:t xml:space="preserve"> and further, the full Board present reviewed and approved the leave records of both employees as well as payroll info for all 4 employees.</w:t>
      </w:r>
    </w:p>
    <w:p w:rsidR="006C5D66" w:rsidRPr="006C5D66" w:rsidRDefault="006C5D66" w:rsidP="006C5D66">
      <w:pPr>
        <w:tabs>
          <w:tab w:val="left" w:pos="8640"/>
        </w:tabs>
        <w:ind w:left="1440"/>
        <w:jc w:val="both"/>
        <w:rPr>
          <w:rFonts w:ascii="Garamond" w:hAnsi="Garamond"/>
          <w:b/>
        </w:rPr>
      </w:pPr>
    </w:p>
    <w:p w:rsidR="006C5D66" w:rsidRDefault="006C5D66" w:rsidP="006C5D66">
      <w:pPr>
        <w:numPr>
          <w:ilvl w:val="0"/>
          <w:numId w:val="2"/>
        </w:numPr>
        <w:tabs>
          <w:tab w:val="left" w:pos="8640"/>
        </w:tabs>
        <w:jc w:val="both"/>
        <w:rPr>
          <w:rFonts w:ascii="Garamond" w:hAnsi="Garamond"/>
          <w:b/>
        </w:rPr>
      </w:pPr>
      <w:r w:rsidRPr="002D2232">
        <w:rPr>
          <w:b/>
        </w:rPr>
        <w:t>SEMINAR REVIEW by Dr.</w:t>
      </w:r>
      <w:r>
        <w:rPr>
          <w:b/>
        </w:rPr>
        <w:t xml:space="preserve"> VanBreemen</w:t>
      </w:r>
      <w:r w:rsidRPr="002D2232">
        <w:rPr>
          <w:rFonts w:ascii="Garamond" w:hAnsi="Garamond"/>
          <w:b/>
        </w:rPr>
        <w:t>:</w:t>
      </w:r>
    </w:p>
    <w:p w:rsidR="006C5D66" w:rsidRPr="00FF2DC4" w:rsidRDefault="006C5D66" w:rsidP="006C5D66">
      <w:pPr>
        <w:tabs>
          <w:tab w:val="left" w:pos="-2430"/>
          <w:tab w:val="left" w:pos="8640"/>
        </w:tabs>
        <w:ind w:left="1440"/>
        <w:jc w:val="both"/>
        <w:rPr>
          <w:sz w:val="22"/>
          <w:szCs w:val="22"/>
        </w:rPr>
      </w:pPr>
      <w:r w:rsidRPr="00FF2DC4">
        <w:rPr>
          <w:sz w:val="22"/>
          <w:szCs w:val="22"/>
        </w:rPr>
        <w:t xml:space="preserve">Ms. Oliver reports Dr. </w:t>
      </w:r>
      <w:r>
        <w:rPr>
          <w:sz w:val="22"/>
          <w:szCs w:val="22"/>
        </w:rPr>
        <w:t>VanBreemen</w:t>
      </w:r>
      <w:r w:rsidRPr="00FF2DC4">
        <w:rPr>
          <w:sz w:val="22"/>
          <w:szCs w:val="22"/>
        </w:rPr>
        <w:t xml:space="preserve"> had reviewed </w:t>
      </w:r>
      <w:r>
        <w:rPr>
          <w:sz w:val="22"/>
          <w:szCs w:val="22"/>
        </w:rPr>
        <w:t>46</w:t>
      </w:r>
      <w:r w:rsidRPr="00FF2DC4">
        <w:rPr>
          <w:sz w:val="22"/>
          <w:szCs w:val="22"/>
        </w:rPr>
        <w:t xml:space="preserve"> seminars since the last meeting; however </w:t>
      </w:r>
      <w:r>
        <w:rPr>
          <w:sz w:val="22"/>
          <w:szCs w:val="22"/>
        </w:rPr>
        <w:t>1</w:t>
      </w:r>
      <w:r w:rsidRPr="00FF2DC4">
        <w:rPr>
          <w:sz w:val="22"/>
          <w:szCs w:val="22"/>
        </w:rPr>
        <w:t xml:space="preserve"> additional seminar require</w:t>
      </w:r>
      <w:r>
        <w:rPr>
          <w:sz w:val="22"/>
          <w:szCs w:val="22"/>
        </w:rPr>
        <w:t>s</w:t>
      </w:r>
      <w:r w:rsidRPr="00FF2DC4">
        <w:rPr>
          <w:sz w:val="22"/>
          <w:szCs w:val="22"/>
        </w:rPr>
        <w:t xml:space="preserve"> full Board review as follows:</w:t>
      </w:r>
    </w:p>
    <w:p w:rsidR="006C5D66" w:rsidRDefault="006C5D66" w:rsidP="006C5D66">
      <w:pPr>
        <w:ind w:left="1440" w:firstLine="360"/>
        <w:jc w:val="both"/>
        <w:rPr>
          <w:sz w:val="22"/>
          <w:szCs w:val="22"/>
        </w:rPr>
      </w:pPr>
      <w:r w:rsidRPr="00FF2DC4">
        <w:rPr>
          <w:sz w:val="22"/>
          <w:szCs w:val="22"/>
        </w:rPr>
        <w:t xml:space="preserve">Request from </w:t>
      </w:r>
      <w:r>
        <w:rPr>
          <w:b/>
          <w:sz w:val="22"/>
          <w:szCs w:val="22"/>
        </w:rPr>
        <w:t>National University</w:t>
      </w:r>
      <w:r w:rsidRPr="00FF2DC4">
        <w:rPr>
          <w:sz w:val="22"/>
          <w:szCs w:val="22"/>
        </w:rPr>
        <w:t xml:space="preserve"> to review the seminar </w:t>
      </w:r>
      <w:r>
        <w:rPr>
          <w:sz w:val="22"/>
          <w:szCs w:val="22"/>
        </w:rPr>
        <w:t xml:space="preserve">for 20 hours CE </w:t>
      </w:r>
      <w:r w:rsidRPr="00FF2DC4">
        <w:rPr>
          <w:sz w:val="22"/>
          <w:szCs w:val="22"/>
        </w:rPr>
        <w:t>entitled “</w:t>
      </w:r>
      <w:r>
        <w:rPr>
          <w:sz w:val="22"/>
          <w:szCs w:val="22"/>
        </w:rPr>
        <w:t>ACA Council of Diagnostic Imaging</w:t>
      </w:r>
      <w:r w:rsidRPr="00FF2DC4">
        <w:rPr>
          <w:sz w:val="22"/>
          <w:szCs w:val="22"/>
        </w:rPr>
        <w:t>”</w:t>
      </w:r>
      <w:r>
        <w:rPr>
          <w:sz w:val="22"/>
          <w:szCs w:val="22"/>
        </w:rPr>
        <w:t xml:space="preserve"> which needs full Board review</w:t>
      </w:r>
      <w:r w:rsidRPr="00FF2DC4">
        <w:rPr>
          <w:sz w:val="22"/>
          <w:szCs w:val="22"/>
        </w:rPr>
        <w:t xml:space="preserve"> due to “no post graduate faculty.  Motion made by Dr. </w:t>
      </w:r>
      <w:r>
        <w:rPr>
          <w:sz w:val="22"/>
          <w:szCs w:val="22"/>
        </w:rPr>
        <w:t>Cavanaugh</w:t>
      </w:r>
      <w:r w:rsidRPr="00FF2DC4">
        <w:rPr>
          <w:sz w:val="22"/>
          <w:szCs w:val="22"/>
        </w:rPr>
        <w:t xml:space="preserve">, seconded by Dr. </w:t>
      </w:r>
      <w:r>
        <w:rPr>
          <w:sz w:val="22"/>
          <w:szCs w:val="22"/>
        </w:rPr>
        <w:t>Kruse</w:t>
      </w:r>
      <w:r w:rsidRPr="00FF2DC4">
        <w:rPr>
          <w:sz w:val="22"/>
          <w:szCs w:val="22"/>
        </w:rPr>
        <w:t xml:space="preserve">, to </w:t>
      </w:r>
      <w:r>
        <w:rPr>
          <w:sz w:val="22"/>
          <w:szCs w:val="22"/>
        </w:rPr>
        <w:t>accept the seminar for CE for 18 hours and deny the 2 hours in “Florida Laws”.</w:t>
      </w:r>
      <w:r w:rsidRPr="00FF2DC4">
        <w:rPr>
          <w:sz w:val="22"/>
          <w:szCs w:val="22"/>
        </w:rPr>
        <w:t xml:space="preserve">  With no objections, motion carries unanimously.</w:t>
      </w:r>
    </w:p>
    <w:p w:rsidR="00A46E37" w:rsidRDefault="007A607F" w:rsidP="002E5EBE">
      <w:pPr>
        <w:tabs>
          <w:tab w:val="left" w:pos="8640"/>
        </w:tabs>
        <w:ind w:left="1440"/>
        <w:jc w:val="both"/>
        <w:rPr>
          <w:b/>
          <w:sz w:val="22"/>
          <w:szCs w:val="22"/>
        </w:rPr>
      </w:pPr>
      <w:r>
        <w:rPr>
          <w:sz w:val="22"/>
          <w:szCs w:val="22"/>
        </w:rPr>
        <w:t xml:space="preserve">      </w:t>
      </w:r>
    </w:p>
    <w:p w:rsidR="002E5EBE" w:rsidRDefault="002E5EBE" w:rsidP="0009498D">
      <w:pPr>
        <w:rPr>
          <w:b/>
        </w:rPr>
      </w:pPr>
    </w:p>
    <w:p w:rsidR="002E5EBE" w:rsidRDefault="002E5EBE">
      <w:pPr>
        <w:rPr>
          <w:b/>
        </w:rPr>
      </w:pPr>
      <w:r>
        <w:rPr>
          <w:b/>
        </w:rPr>
        <w:br w:type="page"/>
      </w:r>
    </w:p>
    <w:p w:rsidR="00576DAC" w:rsidRPr="00960A0B" w:rsidRDefault="00576DAC" w:rsidP="00576DAC">
      <w:pPr>
        <w:rPr>
          <w:b/>
        </w:rPr>
      </w:pPr>
      <w:r w:rsidRPr="00960A0B">
        <w:rPr>
          <w:b/>
        </w:rPr>
        <w:lastRenderedPageBreak/>
        <w:t xml:space="preserve">MINUTES – </w:t>
      </w:r>
      <w:r>
        <w:rPr>
          <w:b/>
        </w:rPr>
        <w:t>10/13/2016</w:t>
      </w:r>
    </w:p>
    <w:p w:rsidR="0009498D" w:rsidRDefault="0009498D" w:rsidP="0009498D">
      <w:pPr>
        <w:tabs>
          <w:tab w:val="left" w:pos="-540"/>
          <w:tab w:val="left" w:pos="8640"/>
        </w:tabs>
        <w:jc w:val="both"/>
        <w:rPr>
          <w:b/>
        </w:rPr>
      </w:pPr>
      <w:r w:rsidRPr="00960A0B">
        <w:rPr>
          <w:b/>
        </w:rPr>
        <w:t xml:space="preserve">PAGE </w:t>
      </w:r>
      <w:r>
        <w:rPr>
          <w:b/>
        </w:rPr>
        <w:t>3</w:t>
      </w:r>
    </w:p>
    <w:p w:rsidR="0000244E" w:rsidRDefault="0000244E" w:rsidP="0000244E">
      <w:pPr>
        <w:tabs>
          <w:tab w:val="left" w:pos="8640"/>
        </w:tabs>
        <w:ind w:left="1440"/>
        <w:jc w:val="both"/>
      </w:pPr>
    </w:p>
    <w:p w:rsidR="00204B45" w:rsidRDefault="00204B45" w:rsidP="00204B45">
      <w:pPr>
        <w:tabs>
          <w:tab w:val="left" w:pos="8640"/>
        </w:tabs>
        <w:ind w:left="720"/>
        <w:jc w:val="both"/>
        <w:rPr>
          <w:b/>
          <w:u w:val="single"/>
        </w:rPr>
      </w:pPr>
      <w:r w:rsidRPr="00AC434B">
        <w:rPr>
          <w:b/>
          <w:u w:val="single"/>
        </w:rPr>
        <w:t>OLD BUSINESS:</w:t>
      </w:r>
    </w:p>
    <w:p w:rsidR="00576DAC" w:rsidRDefault="00576DAC" w:rsidP="001E6BA4">
      <w:pPr>
        <w:tabs>
          <w:tab w:val="left" w:pos="8640"/>
        </w:tabs>
        <w:ind w:left="720"/>
        <w:jc w:val="both"/>
        <w:rPr>
          <w:bCs/>
        </w:rPr>
      </w:pPr>
      <w:r>
        <w:rPr>
          <w:bCs/>
        </w:rPr>
        <w:t xml:space="preserve">Continued discussion </w:t>
      </w:r>
      <w:r w:rsidR="00424601">
        <w:rPr>
          <w:bCs/>
        </w:rPr>
        <w:t xml:space="preserve">held </w:t>
      </w:r>
      <w:r>
        <w:rPr>
          <w:bCs/>
        </w:rPr>
        <w:t>by Dr. Martello on the possible “</w:t>
      </w:r>
      <w:r w:rsidRPr="00F04643">
        <w:rPr>
          <w:b/>
          <w:bCs/>
        </w:rPr>
        <w:t>licensing of chiropractic facilities</w:t>
      </w:r>
      <w:r>
        <w:rPr>
          <w:bCs/>
        </w:rPr>
        <w:t xml:space="preserve">”.  Ms. Oliver notes the 2017 LR form requests the “clinic name” and “clinic owner” where the licensee is employed.  Dr. Martello requests a “power poll” to be conducted on this topic.  It is also noted that strict enforcement will be applied to the rule regarding </w:t>
      </w:r>
      <w:r w:rsidRPr="003744D7">
        <w:rPr>
          <w:b/>
          <w:bCs/>
        </w:rPr>
        <w:t>address change</w:t>
      </w:r>
      <w:r>
        <w:rPr>
          <w:bCs/>
        </w:rPr>
        <w:t xml:space="preserve"> requirement</w:t>
      </w:r>
      <w:r w:rsidR="00F04643">
        <w:rPr>
          <w:bCs/>
        </w:rPr>
        <w:t xml:space="preserve"> by licensees</w:t>
      </w:r>
      <w:r>
        <w:rPr>
          <w:bCs/>
        </w:rPr>
        <w:t xml:space="preserve">.  </w:t>
      </w:r>
      <w:r w:rsidR="00F04643">
        <w:rPr>
          <w:bCs/>
        </w:rPr>
        <w:t xml:space="preserve">Ms. Oliver states she includes this requirement in every year’s newsletter.  </w:t>
      </w:r>
      <w:r>
        <w:rPr>
          <w:bCs/>
        </w:rPr>
        <w:t xml:space="preserve">Ms. Oliver </w:t>
      </w:r>
      <w:r w:rsidR="003744D7">
        <w:rPr>
          <w:bCs/>
        </w:rPr>
        <w:t>also</w:t>
      </w:r>
      <w:r>
        <w:rPr>
          <w:bCs/>
        </w:rPr>
        <w:t xml:space="preserve"> requested to post this at “</w:t>
      </w:r>
      <w:r w:rsidRPr="003744D7">
        <w:rPr>
          <w:b/>
          <w:bCs/>
        </w:rPr>
        <w:t>Practice Alerts</w:t>
      </w:r>
      <w:r>
        <w:rPr>
          <w:bCs/>
        </w:rPr>
        <w:t>” on the Board’s website.</w:t>
      </w:r>
    </w:p>
    <w:p w:rsidR="00576DAC" w:rsidRDefault="00576DAC" w:rsidP="001E6BA4">
      <w:pPr>
        <w:tabs>
          <w:tab w:val="left" w:pos="8640"/>
        </w:tabs>
        <w:ind w:left="720"/>
        <w:jc w:val="both"/>
        <w:rPr>
          <w:bCs/>
        </w:rPr>
      </w:pPr>
    </w:p>
    <w:p w:rsidR="00576DAC" w:rsidRDefault="006C0B4D" w:rsidP="001E6BA4">
      <w:pPr>
        <w:tabs>
          <w:tab w:val="left" w:pos="8640"/>
        </w:tabs>
        <w:ind w:left="720"/>
        <w:jc w:val="both"/>
        <w:rPr>
          <w:bCs/>
        </w:rPr>
      </w:pPr>
      <w:r>
        <w:rPr>
          <w:bCs/>
        </w:rPr>
        <w:t>Ms. Oliver presents the “</w:t>
      </w:r>
      <w:r w:rsidRPr="006C0B4D">
        <w:rPr>
          <w:b/>
          <w:bCs/>
        </w:rPr>
        <w:t>online CE</w:t>
      </w:r>
      <w:r>
        <w:rPr>
          <w:bCs/>
        </w:rPr>
        <w:t>” power poll information obtained through the FCLB’s state directory.  Ms. Heb</w:t>
      </w:r>
      <w:r w:rsidR="00F04643">
        <w:rPr>
          <w:bCs/>
        </w:rPr>
        <w:t xml:space="preserve">ert prepared a chart of states that illustrated 43 states accept some amount of online CE and 7 states do not accept online CE.  </w:t>
      </w:r>
      <w:r>
        <w:rPr>
          <w:bCs/>
        </w:rPr>
        <w:t xml:space="preserve">Matter </w:t>
      </w:r>
      <w:r w:rsidR="000334C8">
        <w:rPr>
          <w:bCs/>
        </w:rPr>
        <w:t xml:space="preserve">is </w:t>
      </w:r>
      <w:r>
        <w:rPr>
          <w:bCs/>
        </w:rPr>
        <w:t xml:space="preserve">to be kept on </w:t>
      </w:r>
      <w:r w:rsidR="00CD40A3">
        <w:rPr>
          <w:bCs/>
        </w:rPr>
        <w:t xml:space="preserve">the </w:t>
      </w:r>
      <w:r>
        <w:rPr>
          <w:bCs/>
        </w:rPr>
        <w:t>agenda for January</w:t>
      </w:r>
      <w:r w:rsidR="000334C8">
        <w:rPr>
          <w:bCs/>
        </w:rPr>
        <w:t>,</w:t>
      </w:r>
      <w:r>
        <w:rPr>
          <w:bCs/>
        </w:rPr>
        <w:t xml:space="preserve"> 2017 meeting.  Dr. Zeagler notes if we want to change </w:t>
      </w:r>
      <w:r w:rsidR="00CD40A3">
        <w:rPr>
          <w:bCs/>
        </w:rPr>
        <w:t>requirements</w:t>
      </w:r>
      <w:r>
        <w:rPr>
          <w:bCs/>
        </w:rPr>
        <w:t xml:space="preserve"> regarding </w:t>
      </w:r>
      <w:r w:rsidR="00F04643">
        <w:rPr>
          <w:bCs/>
        </w:rPr>
        <w:t>CE</w:t>
      </w:r>
      <w:r w:rsidR="002D3D97">
        <w:rPr>
          <w:bCs/>
        </w:rPr>
        <w:t xml:space="preserve"> </w:t>
      </w:r>
      <w:r>
        <w:rPr>
          <w:bCs/>
        </w:rPr>
        <w:t xml:space="preserve">hours or </w:t>
      </w:r>
      <w:r w:rsidR="009C6424">
        <w:rPr>
          <w:bCs/>
        </w:rPr>
        <w:t>have “risk management” requirement every year, totaling 18 hours with some online hours accepted.</w:t>
      </w:r>
      <w:r w:rsidR="00F04643">
        <w:rPr>
          <w:bCs/>
        </w:rPr>
        <w:t xml:space="preserve">  Ms. Oliver asked to track requests for online CE and give info to the Board at next meeting. Matter is to be kept on agenda for the January 2017 meeting.</w:t>
      </w:r>
      <w:r w:rsidR="00550327">
        <w:rPr>
          <w:bCs/>
        </w:rPr>
        <w:t xml:space="preserve">  Ms. Oliver notes the 2017 Regular Legislative Session convenes Monday, April 10, 2017 and the deadli</w:t>
      </w:r>
      <w:r w:rsidR="00E553E9">
        <w:rPr>
          <w:bCs/>
        </w:rPr>
        <w:t xml:space="preserve">ne </w:t>
      </w:r>
      <w:r w:rsidR="00576DAC">
        <w:rPr>
          <w:bCs/>
        </w:rPr>
        <w:t xml:space="preserve">to </w:t>
      </w:r>
      <w:r w:rsidR="00550327">
        <w:rPr>
          <w:bCs/>
        </w:rPr>
        <w:t>pre-</w:t>
      </w:r>
      <w:r w:rsidR="00576DAC">
        <w:rPr>
          <w:bCs/>
        </w:rPr>
        <w:t xml:space="preserve">file bills for </w:t>
      </w:r>
      <w:r w:rsidR="00550327">
        <w:rPr>
          <w:bCs/>
        </w:rPr>
        <w:t>that</w:t>
      </w:r>
      <w:r w:rsidR="00576DAC">
        <w:rPr>
          <w:bCs/>
        </w:rPr>
        <w:t xml:space="preserve"> </w:t>
      </w:r>
      <w:r w:rsidR="00550327">
        <w:rPr>
          <w:bCs/>
        </w:rPr>
        <w:t>session is March 29, 2017.</w:t>
      </w:r>
    </w:p>
    <w:p w:rsidR="00576DAC" w:rsidRDefault="00576DAC" w:rsidP="001E6BA4">
      <w:pPr>
        <w:tabs>
          <w:tab w:val="left" w:pos="8640"/>
        </w:tabs>
        <w:ind w:left="720"/>
        <w:jc w:val="both"/>
        <w:rPr>
          <w:bCs/>
        </w:rPr>
      </w:pPr>
    </w:p>
    <w:p w:rsidR="00576DAC" w:rsidRDefault="00576DAC" w:rsidP="001E6BA4">
      <w:pPr>
        <w:tabs>
          <w:tab w:val="left" w:pos="8640"/>
        </w:tabs>
        <w:ind w:left="720"/>
        <w:jc w:val="both"/>
        <w:rPr>
          <w:bCs/>
        </w:rPr>
      </w:pPr>
      <w:r>
        <w:rPr>
          <w:bCs/>
        </w:rPr>
        <w:t>Continued discussion held on “</w:t>
      </w:r>
      <w:r w:rsidRPr="00576DAC">
        <w:rPr>
          <w:b/>
          <w:bCs/>
        </w:rPr>
        <w:t>prepayment plans</w:t>
      </w:r>
      <w:r>
        <w:rPr>
          <w:bCs/>
        </w:rPr>
        <w:t xml:space="preserve">”.  </w:t>
      </w:r>
      <w:r w:rsidR="00E553E9">
        <w:rPr>
          <w:bCs/>
        </w:rPr>
        <w:t>AL Board</w:t>
      </w:r>
      <w:r w:rsidR="006C5D66">
        <w:rPr>
          <w:bCs/>
        </w:rPr>
        <w:t xml:space="preserve"> info was requested however the proposal was in draft form only and the AL Board would not release it.  </w:t>
      </w:r>
      <w:r>
        <w:rPr>
          <w:bCs/>
        </w:rPr>
        <w:t xml:space="preserve">Dr. Kruse will to prepare language for proposed legislation.  The matter </w:t>
      </w:r>
      <w:r w:rsidR="009C6424">
        <w:rPr>
          <w:bCs/>
        </w:rPr>
        <w:t xml:space="preserve">is </w:t>
      </w:r>
      <w:r>
        <w:rPr>
          <w:bCs/>
        </w:rPr>
        <w:t>to be kept on the agenda.  Ms. Oliver instructed to contact the WV Board to obtain a copy of their law on “prepayment plans”.</w:t>
      </w:r>
    </w:p>
    <w:p w:rsidR="00576DAC" w:rsidRDefault="00576DAC" w:rsidP="001E6BA4">
      <w:pPr>
        <w:tabs>
          <w:tab w:val="left" w:pos="8640"/>
        </w:tabs>
        <w:ind w:left="720"/>
        <w:jc w:val="both"/>
        <w:rPr>
          <w:bCs/>
        </w:rPr>
      </w:pPr>
    </w:p>
    <w:p w:rsidR="001E6BA4" w:rsidRDefault="0009498D" w:rsidP="001E6BA4">
      <w:pPr>
        <w:tabs>
          <w:tab w:val="left" w:pos="8640"/>
        </w:tabs>
        <w:ind w:left="720"/>
        <w:jc w:val="both"/>
        <w:rPr>
          <w:bCs/>
        </w:rPr>
      </w:pPr>
      <w:r>
        <w:rPr>
          <w:bCs/>
        </w:rPr>
        <w:t xml:space="preserve">Continued discussion </w:t>
      </w:r>
      <w:r w:rsidR="0000244E">
        <w:rPr>
          <w:bCs/>
        </w:rPr>
        <w:t xml:space="preserve">held </w:t>
      </w:r>
      <w:r w:rsidR="001E6BA4">
        <w:rPr>
          <w:bCs/>
        </w:rPr>
        <w:t xml:space="preserve">by Dr. Martello </w:t>
      </w:r>
      <w:r>
        <w:rPr>
          <w:bCs/>
        </w:rPr>
        <w:t>on “</w:t>
      </w:r>
      <w:r w:rsidRPr="005B5772">
        <w:rPr>
          <w:b/>
          <w:bCs/>
        </w:rPr>
        <w:t>claims review</w:t>
      </w:r>
      <w:r>
        <w:rPr>
          <w:bCs/>
        </w:rPr>
        <w:t xml:space="preserve">”.  Info was gathered by FCLB’s “power poll” service regarding “claims review” and if a state license is needed for a DC to conduct a “claims review”.  Dr. Kruse notes that “LSA R.S. 37:2801.3.A discusses “the business of” chiropractic.  </w:t>
      </w:r>
    </w:p>
    <w:p w:rsidR="001E6BA4" w:rsidRDefault="00D52275" w:rsidP="00D52275">
      <w:pPr>
        <w:tabs>
          <w:tab w:val="left" w:pos="8640"/>
        </w:tabs>
        <w:ind w:left="720"/>
        <w:jc w:val="both"/>
        <w:rPr>
          <w:bCs/>
        </w:rPr>
      </w:pPr>
      <w:r>
        <w:rPr>
          <w:bCs/>
        </w:rPr>
        <w:t xml:space="preserve">      </w:t>
      </w:r>
    </w:p>
    <w:p w:rsidR="000334C8" w:rsidRDefault="000334C8" w:rsidP="0000244E">
      <w:pPr>
        <w:tabs>
          <w:tab w:val="left" w:pos="8640"/>
        </w:tabs>
        <w:ind w:left="720"/>
        <w:jc w:val="both"/>
        <w:rPr>
          <w:b/>
          <w:u w:val="single"/>
        </w:rPr>
      </w:pPr>
    </w:p>
    <w:p w:rsidR="006C5D66" w:rsidRDefault="006C5D66" w:rsidP="006C5D66">
      <w:pPr>
        <w:tabs>
          <w:tab w:val="left" w:pos="8640"/>
        </w:tabs>
        <w:ind w:left="720"/>
        <w:jc w:val="both"/>
        <w:rPr>
          <w:b/>
          <w:u w:val="single"/>
        </w:rPr>
      </w:pPr>
      <w:r>
        <w:rPr>
          <w:b/>
          <w:u w:val="single"/>
        </w:rPr>
        <w:t>NEW</w:t>
      </w:r>
      <w:r w:rsidRPr="00AC434B">
        <w:rPr>
          <w:b/>
          <w:u w:val="single"/>
        </w:rPr>
        <w:t xml:space="preserve"> BUSINESS:</w:t>
      </w:r>
    </w:p>
    <w:p w:rsidR="006C5D66" w:rsidRDefault="006C5D66" w:rsidP="006C5D66">
      <w:pPr>
        <w:tabs>
          <w:tab w:val="left" w:pos="8640"/>
        </w:tabs>
        <w:ind w:left="720"/>
        <w:jc w:val="both"/>
        <w:rPr>
          <w:bCs/>
        </w:rPr>
      </w:pPr>
      <w:r>
        <w:rPr>
          <w:bCs/>
        </w:rPr>
        <w:t xml:space="preserve">Request received from </w:t>
      </w:r>
      <w:r w:rsidRPr="003744D7">
        <w:rPr>
          <w:b/>
          <w:bCs/>
        </w:rPr>
        <w:t>Thomas Dupont, D.C</w:t>
      </w:r>
      <w:r>
        <w:rPr>
          <w:bCs/>
        </w:rPr>
        <w:t>., Lafayette, LA, relative to converting his “inactive” license to “active”.  Ms. Oliver reports he would need a total of 60 hours (48 regular CE and 12 “RM” CE).  Dr. Dupont will complete the requirements in one year.  Motion made by Dr. Cavanaugh, seconded by Dr. Martello, to accept the CLE hours he has earned and to grant him 1 year to complete the 48 hours online, waive the RM requirements and complete the 12 hours regular CE classroom hours.  With no objections, motion carries unanimously.</w:t>
      </w:r>
    </w:p>
    <w:p w:rsidR="008E3218" w:rsidRDefault="008E3218" w:rsidP="008E3218">
      <w:pPr>
        <w:tabs>
          <w:tab w:val="left" w:pos="8640"/>
        </w:tabs>
        <w:ind w:left="720"/>
        <w:jc w:val="both"/>
        <w:rPr>
          <w:bCs/>
        </w:rPr>
      </w:pPr>
    </w:p>
    <w:p w:rsidR="008E3218" w:rsidRDefault="008E3218" w:rsidP="008E3218">
      <w:pPr>
        <w:tabs>
          <w:tab w:val="left" w:pos="8640"/>
        </w:tabs>
        <w:ind w:left="720"/>
        <w:jc w:val="both"/>
        <w:rPr>
          <w:bCs/>
        </w:rPr>
      </w:pPr>
      <w:r>
        <w:rPr>
          <w:bCs/>
        </w:rPr>
        <w:t xml:space="preserve">Request received from </w:t>
      </w:r>
      <w:r w:rsidRPr="003744D7">
        <w:rPr>
          <w:b/>
          <w:bCs/>
        </w:rPr>
        <w:t>Patrick Price, D.C.</w:t>
      </w:r>
      <w:r>
        <w:rPr>
          <w:bCs/>
        </w:rPr>
        <w:t xml:space="preserve">, </w:t>
      </w:r>
      <w:proofErr w:type="gramStart"/>
      <w:r>
        <w:rPr>
          <w:bCs/>
        </w:rPr>
        <w:t>Houston</w:t>
      </w:r>
      <w:proofErr w:type="gramEnd"/>
      <w:r>
        <w:rPr>
          <w:bCs/>
        </w:rPr>
        <w:t>, TX, to reinstate his license which had lapsed.  Dr. Price has supplied the necessary CE hours, fees and paperwork.  Motion made by Dr. Cavanaugh, seconded by Dr. Kruse, to reinstate his license effective today.  With no objections, motion carries unanimously.</w:t>
      </w:r>
    </w:p>
    <w:p w:rsidR="000334C8" w:rsidRDefault="000334C8">
      <w:pPr>
        <w:rPr>
          <w:b/>
          <w:u w:val="single"/>
        </w:rPr>
      </w:pPr>
      <w:r>
        <w:rPr>
          <w:b/>
          <w:u w:val="single"/>
        </w:rPr>
        <w:br w:type="page"/>
      </w:r>
    </w:p>
    <w:p w:rsidR="000334C8" w:rsidRDefault="000334C8" w:rsidP="000334C8">
      <w:pPr>
        <w:rPr>
          <w:b/>
        </w:rPr>
      </w:pPr>
      <w:r w:rsidRPr="00960A0B">
        <w:rPr>
          <w:b/>
        </w:rPr>
        <w:lastRenderedPageBreak/>
        <w:t xml:space="preserve">MINUTES – </w:t>
      </w:r>
      <w:r>
        <w:rPr>
          <w:b/>
        </w:rPr>
        <w:t>10/13/2016</w:t>
      </w:r>
    </w:p>
    <w:p w:rsidR="000334C8" w:rsidRDefault="000334C8" w:rsidP="000334C8">
      <w:pPr>
        <w:tabs>
          <w:tab w:val="left" w:pos="-540"/>
          <w:tab w:val="left" w:pos="8640"/>
        </w:tabs>
        <w:jc w:val="both"/>
        <w:rPr>
          <w:b/>
        </w:rPr>
      </w:pPr>
      <w:r w:rsidRPr="00960A0B">
        <w:rPr>
          <w:b/>
        </w:rPr>
        <w:t xml:space="preserve">PAGE </w:t>
      </w:r>
      <w:r>
        <w:rPr>
          <w:b/>
        </w:rPr>
        <w:t>4</w:t>
      </w:r>
    </w:p>
    <w:p w:rsidR="000334C8" w:rsidRPr="00960A0B" w:rsidRDefault="000334C8" w:rsidP="000334C8">
      <w:pPr>
        <w:rPr>
          <w:b/>
        </w:rPr>
      </w:pPr>
    </w:p>
    <w:p w:rsidR="003744D7" w:rsidRDefault="003744D7" w:rsidP="003744D7">
      <w:pPr>
        <w:tabs>
          <w:tab w:val="left" w:pos="8640"/>
        </w:tabs>
        <w:ind w:left="720"/>
        <w:jc w:val="both"/>
        <w:rPr>
          <w:bCs/>
        </w:rPr>
      </w:pPr>
    </w:p>
    <w:p w:rsidR="003744D7" w:rsidRDefault="003744D7" w:rsidP="003744D7">
      <w:pPr>
        <w:tabs>
          <w:tab w:val="left" w:pos="8640"/>
        </w:tabs>
        <w:ind w:left="720"/>
        <w:jc w:val="both"/>
        <w:rPr>
          <w:bCs/>
        </w:rPr>
      </w:pPr>
      <w:r>
        <w:rPr>
          <w:bCs/>
        </w:rPr>
        <w:t xml:space="preserve">Request received from </w:t>
      </w:r>
      <w:r w:rsidRPr="003744D7">
        <w:rPr>
          <w:b/>
          <w:bCs/>
        </w:rPr>
        <w:t xml:space="preserve">Terrence </w:t>
      </w:r>
      <w:proofErr w:type="spellStart"/>
      <w:r w:rsidRPr="003744D7">
        <w:rPr>
          <w:b/>
          <w:bCs/>
        </w:rPr>
        <w:t>Leist</w:t>
      </w:r>
      <w:proofErr w:type="spellEnd"/>
      <w:r w:rsidRPr="003744D7">
        <w:rPr>
          <w:b/>
          <w:bCs/>
        </w:rPr>
        <w:t>, D.C</w:t>
      </w:r>
      <w:r>
        <w:rPr>
          <w:bCs/>
        </w:rPr>
        <w:t>., Baker, LA, to waive his CE requirements for 2017 as he is ill, bed-ridden, and cannot attend a CE seminar.  Documentation was supplied relative to his request.  Motion made by Dr. Kruse, seconded by Dr. Turk, to waive his CE requirements for 2017.  With no objection, motion carries unanimously.</w:t>
      </w:r>
    </w:p>
    <w:p w:rsidR="003744D7" w:rsidRDefault="003744D7" w:rsidP="003744D7">
      <w:pPr>
        <w:tabs>
          <w:tab w:val="left" w:pos="8640"/>
        </w:tabs>
        <w:ind w:left="720"/>
        <w:jc w:val="both"/>
        <w:rPr>
          <w:bCs/>
        </w:rPr>
      </w:pPr>
    </w:p>
    <w:p w:rsidR="003744D7" w:rsidRDefault="003744D7" w:rsidP="003744D7">
      <w:pPr>
        <w:tabs>
          <w:tab w:val="left" w:pos="8640"/>
        </w:tabs>
        <w:ind w:left="720"/>
        <w:jc w:val="both"/>
        <w:rPr>
          <w:bCs/>
        </w:rPr>
      </w:pPr>
      <w:r>
        <w:rPr>
          <w:bCs/>
        </w:rPr>
        <w:t>Discussion held by Ms. Oliver whether continuing education is needed for those licensees utilizing “</w:t>
      </w:r>
      <w:r w:rsidRPr="00424601">
        <w:rPr>
          <w:b/>
          <w:bCs/>
        </w:rPr>
        <w:t>dry needling</w:t>
      </w:r>
      <w:r>
        <w:rPr>
          <w:bCs/>
        </w:rPr>
        <w:t xml:space="preserve">”.  It is </w:t>
      </w:r>
      <w:r w:rsidR="006C5D66">
        <w:rPr>
          <w:bCs/>
        </w:rPr>
        <w:t xml:space="preserve">discussed that CE is </w:t>
      </w:r>
      <w:r>
        <w:rPr>
          <w:bCs/>
        </w:rPr>
        <w:t>not</w:t>
      </w:r>
      <w:r w:rsidR="006C5D66">
        <w:rPr>
          <w:bCs/>
        </w:rPr>
        <w:t xml:space="preserve"> needed</w:t>
      </w:r>
      <w:r>
        <w:rPr>
          <w:bCs/>
        </w:rPr>
        <w:t xml:space="preserve"> at this time.</w:t>
      </w:r>
      <w:r w:rsidR="00424601">
        <w:rPr>
          <w:bCs/>
        </w:rPr>
        <w:t xml:space="preserve">  Ms. Oliver is maintaining a list of those “DC</w:t>
      </w:r>
      <w:r w:rsidR="008E3218">
        <w:rPr>
          <w:bCs/>
        </w:rPr>
        <w:t>’</w:t>
      </w:r>
      <w:r w:rsidR="00424601">
        <w:rPr>
          <w:bCs/>
        </w:rPr>
        <w:t xml:space="preserve">s” who have filed “dry needling” certification papers.   Further, the “dry needling” </w:t>
      </w:r>
      <w:r w:rsidR="006C5D66">
        <w:rPr>
          <w:bCs/>
        </w:rPr>
        <w:t xml:space="preserve">certification </w:t>
      </w:r>
      <w:r w:rsidR="00424601">
        <w:rPr>
          <w:bCs/>
        </w:rPr>
        <w:t>info will not be incorporated on the LV reports at this time.</w:t>
      </w:r>
    </w:p>
    <w:p w:rsidR="00424601" w:rsidRDefault="00424601" w:rsidP="003744D7">
      <w:pPr>
        <w:tabs>
          <w:tab w:val="left" w:pos="8640"/>
        </w:tabs>
        <w:ind w:left="720"/>
        <w:jc w:val="both"/>
        <w:rPr>
          <w:bCs/>
        </w:rPr>
      </w:pPr>
    </w:p>
    <w:p w:rsidR="00424601" w:rsidRDefault="00424601" w:rsidP="003744D7">
      <w:pPr>
        <w:tabs>
          <w:tab w:val="left" w:pos="8640"/>
        </w:tabs>
        <w:ind w:left="720"/>
        <w:jc w:val="both"/>
        <w:rPr>
          <w:bCs/>
        </w:rPr>
      </w:pPr>
      <w:r>
        <w:rPr>
          <w:bCs/>
        </w:rPr>
        <w:t xml:space="preserve">Dr. Martello notes the 2017 </w:t>
      </w:r>
      <w:r w:rsidRPr="00424601">
        <w:rPr>
          <w:b/>
          <w:bCs/>
        </w:rPr>
        <w:t>FARB</w:t>
      </w:r>
      <w:r>
        <w:rPr>
          <w:bCs/>
        </w:rPr>
        <w:t xml:space="preserve"> conference will be held January </w:t>
      </w:r>
      <w:r w:rsidR="000334C8">
        <w:rPr>
          <w:bCs/>
        </w:rPr>
        <w:t>27-29,</w:t>
      </w:r>
      <w:r>
        <w:rPr>
          <w:bCs/>
        </w:rPr>
        <w:t xml:space="preserve"> 2017, in San Antonio, TX.  Those interested in attending should contact Ms. Oliver so that travel arrangements can be made in a timely manner.</w:t>
      </w:r>
    </w:p>
    <w:p w:rsidR="000334C8" w:rsidRDefault="000334C8" w:rsidP="003744D7">
      <w:pPr>
        <w:tabs>
          <w:tab w:val="left" w:pos="8640"/>
        </w:tabs>
        <w:ind w:left="720"/>
        <w:jc w:val="both"/>
        <w:rPr>
          <w:bCs/>
        </w:rPr>
      </w:pPr>
    </w:p>
    <w:p w:rsidR="000334C8" w:rsidRDefault="000334C8" w:rsidP="003744D7">
      <w:pPr>
        <w:tabs>
          <w:tab w:val="left" w:pos="8640"/>
        </w:tabs>
        <w:ind w:left="720"/>
        <w:jc w:val="both"/>
        <w:rPr>
          <w:bCs/>
        </w:rPr>
      </w:pPr>
      <w:r w:rsidRPr="006C5D66">
        <w:rPr>
          <w:b/>
          <w:bCs/>
        </w:rPr>
        <w:t xml:space="preserve">Board Member Model Code of </w:t>
      </w:r>
      <w:r w:rsidR="006C5D66" w:rsidRPr="006C5D66">
        <w:rPr>
          <w:b/>
          <w:bCs/>
        </w:rPr>
        <w:t>Conduct</w:t>
      </w:r>
      <w:r w:rsidR="006C5D66">
        <w:rPr>
          <w:bCs/>
        </w:rPr>
        <w:t xml:space="preserve"> has been released from FARB and distributed</w:t>
      </w:r>
      <w:r>
        <w:rPr>
          <w:bCs/>
        </w:rPr>
        <w:t xml:space="preserve"> to all board members.  </w:t>
      </w:r>
      <w:r w:rsidR="006C5D66">
        <w:rPr>
          <w:bCs/>
        </w:rPr>
        <w:t xml:space="preserve">The Board members are directed to read over the material for discussion at the next meeting.  </w:t>
      </w:r>
      <w:r>
        <w:rPr>
          <w:bCs/>
        </w:rPr>
        <w:t>Ms Oliver would like to add it to the “</w:t>
      </w:r>
      <w:r w:rsidRPr="006C5D66">
        <w:rPr>
          <w:b/>
          <w:bCs/>
        </w:rPr>
        <w:t>new board member orientation</w:t>
      </w:r>
      <w:r>
        <w:rPr>
          <w:bCs/>
        </w:rPr>
        <w:t>” materials</w:t>
      </w:r>
      <w:r w:rsidR="006C5D66">
        <w:rPr>
          <w:bCs/>
        </w:rPr>
        <w:t xml:space="preserve"> if the “code” is accepted</w:t>
      </w:r>
      <w:r>
        <w:rPr>
          <w:bCs/>
        </w:rPr>
        <w:t>.</w:t>
      </w:r>
    </w:p>
    <w:p w:rsidR="006C5D66" w:rsidRDefault="006C5D66">
      <w:pPr>
        <w:rPr>
          <w:bCs/>
        </w:rPr>
      </w:pPr>
    </w:p>
    <w:p w:rsidR="00424601" w:rsidRDefault="00424601" w:rsidP="00424601">
      <w:pPr>
        <w:tabs>
          <w:tab w:val="left" w:pos="8640"/>
        </w:tabs>
        <w:ind w:left="720"/>
        <w:jc w:val="both"/>
        <w:rPr>
          <w:bCs/>
        </w:rPr>
      </w:pPr>
      <w:r>
        <w:rPr>
          <w:bCs/>
        </w:rPr>
        <w:t xml:space="preserve">Ms. Oliver notes a few items for discussion were received after the agenda was prepared.  Motion made by Dr. Cavanaugh, seconded by Dr. Kruse, to amend the posted agenda to include </w:t>
      </w:r>
      <w:r w:rsidR="006C5D66">
        <w:rPr>
          <w:bCs/>
        </w:rPr>
        <w:t>items received after the agenda was prepared.</w:t>
      </w:r>
      <w:r>
        <w:rPr>
          <w:bCs/>
        </w:rPr>
        <w:t xml:space="preserve">  Roll call vote:  Rollette:  Yes; </w:t>
      </w:r>
      <w:r w:rsidR="006C5D66">
        <w:rPr>
          <w:bCs/>
        </w:rPr>
        <w:t>Kruse -</w:t>
      </w:r>
      <w:r>
        <w:rPr>
          <w:bCs/>
        </w:rPr>
        <w:t xml:space="preserve"> Yes; Martello – Yes; Cavanaugh – Yes; Turk – Yes; </w:t>
      </w:r>
      <w:r w:rsidR="006C5D66">
        <w:rPr>
          <w:bCs/>
        </w:rPr>
        <w:t>VanBreemen -</w:t>
      </w:r>
      <w:r>
        <w:rPr>
          <w:bCs/>
        </w:rPr>
        <w:t xml:space="preserve"> Yes; Zeagler – Yes.  With 7 yeas, 0 nays, motion carries unanimously and agenda is amended.</w:t>
      </w:r>
    </w:p>
    <w:p w:rsidR="00424601" w:rsidRDefault="00424601" w:rsidP="00424601">
      <w:pPr>
        <w:tabs>
          <w:tab w:val="left" w:pos="8640"/>
        </w:tabs>
        <w:ind w:left="720"/>
        <w:jc w:val="both"/>
        <w:rPr>
          <w:bCs/>
        </w:rPr>
      </w:pPr>
      <w:r>
        <w:rPr>
          <w:bCs/>
        </w:rPr>
        <w:t xml:space="preserve">     Ms. Oliver notes the licensure applicant, </w:t>
      </w:r>
      <w:r w:rsidRPr="00424601">
        <w:rPr>
          <w:b/>
          <w:bCs/>
        </w:rPr>
        <w:t xml:space="preserve">B. </w:t>
      </w:r>
      <w:proofErr w:type="spellStart"/>
      <w:r w:rsidRPr="00424601">
        <w:rPr>
          <w:b/>
          <w:bCs/>
        </w:rPr>
        <w:t>Dichiara</w:t>
      </w:r>
      <w:proofErr w:type="spellEnd"/>
      <w:r w:rsidR="000334C8">
        <w:rPr>
          <w:bCs/>
        </w:rPr>
        <w:t>, who</w:t>
      </w:r>
      <w:r>
        <w:rPr>
          <w:bCs/>
        </w:rPr>
        <w:t xml:space="preserve"> was requested to attend this meeting to discuss the background report generated in the licensure application process did not present today.  Ms. Oliver is to note his application file accordingly that his appearance is required before any consideration of licensure will be afforded to him.</w:t>
      </w:r>
    </w:p>
    <w:p w:rsidR="00105151" w:rsidRDefault="00424601" w:rsidP="00D52275">
      <w:pPr>
        <w:tabs>
          <w:tab w:val="left" w:pos="8640"/>
        </w:tabs>
        <w:ind w:left="720"/>
        <w:jc w:val="both"/>
        <w:rPr>
          <w:bCs/>
        </w:rPr>
      </w:pPr>
      <w:r>
        <w:rPr>
          <w:bCs/>
        </w:rPr>
        <w:t xml:space="preserve"> </w:t>
      </w:r>
    </w:p>
    <w:p w:rsidR="000334C8" w:rsidRPr="00786827" w:rsidRDefault="000334C8" w:rsidP="000334C8">
      <w:pPr>
        <w:numPr>
          <w:ilvl w:val="12"/>
          <w:numId w:val="0"/>
        </w:numPr>
        <w:tabs>
          <w:tab w:val="left" w:pos="720"/>
          <w:tab w:val="left" w:pos="8640"/>
        </w:tabs>
        <w:ind w:left="720"/>
        <w:jc w:val="both"/>
        <w:rPr>
          <w:b/>
        </w:rPr>
      </w:pPr>
      <w:r w:rsidRPr="00786827">
        <w:rPr>
          <w:b/>
        </w:rPr>
        <w:t>Upcoming Events:</w:t>
      </w:r>
    </w:p>
    <w:p w:rsidR="000334C8" w:rsidRDefault="000334C8" w:rsidP="000334C8">
      <w:pPr>
        <w:pStyle w:val="ListParagraph"/>
        <w:numPr>
          <w:ilvl w:val="0"/>
          <w:numId w:val="4"/>
        </w:numPr>
        <w:tabs>
          <w:tab w:val="left" w:pos="0"/>
          <w:tab w:val="left" w:pos="8640"/>
        </w:tabs>
        <w:ind w:left="1080"/>
        <w:jc w:val="both"/>
      </w:pPr>
      <w:r>
        <w:t>NBCE’s Part IV Test Administration (nationwide), 11/11-13/2016.</w:t>
      </w:r>
    </w:p>
    <w:p w:rsidR="000334C8" w:rsidRDefault="000334C8" w:rsidP="000334C8">
      <w:pPr>
        <w:pStyle w:val="ListParagraph"/>
        <w:numPr>
          <w:ilvl w:val="0"/>
          <w:numId w:val="4"/>
        </w:numPr>
        <w:tabs>
          <w:tab w:val="left" w:pos="0"/>
          <w:tab w:val="left" w:pos="8640"/>
        </w:tabs>
        <w:ind w:left="1080"/>
        <w:jc w:val="both"/>
      </w:pPr>
      <w:r>
        <w:t>Next Board Meeting, 12/15/2016, time to be announced.</w:t>
      </w:r>
    </w:p>
    <w:p w:rsidR="000334C8" w:rsidRDefault="000334C8" w:rsidP="000334C8">
      <w:pPr>
        <w:pStyle w:val="ListParagraph"/>
        <w:numPr>
          <w:ilvl w:val="0"/>
          <w:numId w:val="4"/>
        </w:numPr>
        <w:tabs>
          <w:tab w:val="left" w:pos="0"/>
          <w:tab w:val="left" w:pos="8640"/>
        </w:tabs>
        <w:ind w:left="1080"/>
        <w:jc w:val="both"/>
      </w:pPr>
      <w:r>
        <w:t>Annual license renewal deadline, 12/31/2016.</w:t>
      </w:r>
    </w:p>
    <w:p w:rsidR="000334C8" w:rsidRDefault="000334C8" w:rsidP="000334C8">
      <w:pPr>
        <w:pStyle w:val="ListParagraph"/>
        <w:numPr>
          <w:ilvl w:val="0"/>
          <w:numId w:val="4"/>
        </w:numPr>
        <w:tabs>
          <w:tab w:val="left" w:pos="0"/>
          <w:tab w:val="left" w:pos="8640"/>
        </w:tabs>
        <w:ind w:left="1080"/>
        <w:jc w:val="both"/>
      </w:pPr>
      <w:r>
        <w:t>Biannual licensure exam, 01/</w:t>
      </w:r>
      <w:r w:rsidR="006C5D66">
        <w:t>21</w:t>
      </w:r>
      <w:r>
        <w:t>/2017, time to be announced</w:t>
      </w:r>
    </w:p>
    <w:p w:rsidR="000334C8" w:rsidRDefault="000334C8" w:rsidP="000334C8">
      <w:pPr>
        <w:pStyle w:val="ListParagraph"/>
        <w:tabs>
          <w:tab w:val="left" w:pos="0"/>
          <w:tab w:val="left" w:pos="8640"/>
        </w:tabs>
        <w:ind w:left="1080"/>
        <w:jc w:val="both"/>
      </w:pPr>
    </w:p>
    <w:p w:rsidR="000334C8" w:rsidRDefault="000334C8" w:rsidP="000334C8">
      <w:pPr>
        <w:ind w:left="720"/>
        <w:jc w:val="both"/>
        <w:rPr>
          <w:bCs/>
        </w:rPr>
      </w:pPr>
      <w:r>
        <w:rPr>
          <w:bCs/>
        </w:rPr>
        <w:t xml:space="preserve">Motion made by Dr. Cavanagh, seconded by Dr. </w:t>
      </w:r>
      <w:r w:rsidR="006C5D66">
        <w:rPr>
          <w:bCs/>
        </w:rPr>
        <w:t>Martello</w:t>
      </w:r>
      <w:r>
        <w:rPr>
          <w:bCs/>
        </w:rPr>
        <w:t>, to adjourn.  With no objections, motion carries unanimously.</w:t>
      </w:r>
    </w:p>
    <w:p w:rsidR="000334C8" w:rsidRDefault="000334C8" w:rsidP="000334C8">
      <w:pPr>
        <w:ind w:left="720"/>
        <w:jc w:val="both"/>
        <w:rPr>
          <w:bCs/>
        </w:rPr>
      </w:pPr>
    </w:p>
    <w:p w:rsidR="000334C8" w:rsidRDefault="000334C8" w:rsidP="000334C8">
      <w:pPr>
        <w:pStyle w:val="Subtitle"/>
        <w:jc w:val="left"/>
        <w:rPr>
          <w:szCs w:val="24"/>
        </w:rPr>
      </w:pPr>
      <w:r w:rsidRPr="00786827">
        <w:rPr>
          <w:szCs w:val="24"/>
        </w:rPr>
        <w:t xml:space="preserve">MEETING ADJOURNED AT APPROXIMATELY </w:t>
      </w:r>
      <w:r>
        <w:rPr>
          <w:szCs w:val="24"/>
        </w:rPr>
        <w:t>11:21 a.m.</w:t>
      </w:r>
    </w:p>
    <w:p w:rsidR="000334C8" w:rsidRDefault="000334C8" w:rsidP="000334C8">
      <w:pPr>
        <w:rPr>
          <w:b/>
        </w:rPr>
      </w:pPr>
      <w:r>
        <w:rPr>
          <w:b/>
        </w:rPr>
        <w:br w:type="page"/>
      </w:r>
    </w:p>
    <w:p w:rsidR="008478AB" w:rsidRDefault="008478AB">
      <w:pPr>
        <w:rPr>
          <w:bCs/>
        </w:rPr>
      </w:pPr>
      <w:r>
        <w:rPr>
          <w:bCs/>
        </w:rPr>
        <w:lastRenderedPageBreak/>
        <w:br w:type="page"/>
      </w:r>
    </w:p>
    <w:p w:rsidR="008478AB" w:rsidRDefault="008478AB" w:rsidP="00D52275">
      <w:pPr>
        <w:tabs>
          <w:tab w:val="left" w:pos="8640"/>
        </w:tabs>
        <w:ind w:left="720"/>
        <w:jc w:val="both"/>
        <w:rPr>
          <w:bCs/>
        </w:rPr>
      </w:pPr>
    </w:p>
    <w:p w:rsidR="008478AB" w:rsidRPr="00960A0B" w:rsidRDefault="008478AB" w:rsidP="008478AB">
      <w:pPr>
        <w:tabs>
          <w:tab w:val="left" w:pos="8640"/>
        </w:tabs>
        <w:jc w:val="both"/>
        <w:rPr>
          <w:b/>
        </w:rPr>
      </w:pPr>
      <w:r w:rsidRPr="00960A0B">
        <w:rPr>
          <w:b/>
        </w:rPr>
        <w:t xml:space="preserve">MINUTES – </w:t>
      </w:r>
      <w:r>
        <w:rPr>
          <w:b/>
        </w:rPr>
        <w:t>07/28/2016</w:t>
      </w:r>
    </w:p>
    <w:p w:rsidR="008478AB" w:rsidRDefault="008478AB" w:rsidP="008478AB">
      <w:pPr>
        <w:tabs>
          <w:tab w:val="left" w:pos="-540"/>
          <w:tab w:val="left" w:pos="8640"/>
        </w:tabs>
        <w:jc w:val="both"/>
        <w:rPr>
          <w:b/>
        </w:rPr>
      </w:pPr>
      <w:r w:rsidRPr="00960A0B">
        <w:rPr>
          <w:b/>
        </w:rPr>
        <w:t xml:space="preserve">PAGE </w:t>
      </w:r>
      <w:r>
        <w:rPr>
          <w:b/>
        </w:rPr>
        <w:t>4</w:t>
      </w:r>
    </w:p>
    <w:p w:rsidR="008478AB" w:rsidRDefault="008478AB" w:rsidP="00D52275">
      <w:pPr>
        <w:tabs>
          <w:tab w:val="left" w:pos="8640"/>
        </w:tabs>
        <w:ind w:left="720"/>
        <w:jc w:val="both"/>
        <w:rPr>
          <w:bCs/>
        </w:rPr>
      </w:pPr>
    </w:p>
    <w:p w:rsidR="00105151" w:rsidRDefault="00105151" w:rsidP="00D52275">
      <w:pPr>
        <w:tabs>
          <w:tab w:val="left" w:pos="8640"/>
        </w:tabs>
        <w:ind w:left="720"/>
        <w:jc w:val="both"/>
        <w:rPr>
          <w:bCs/>
        </w:rPr>
      </w:pPr>
      <w:r>
        <w:rPr>
          <w:bCs/>
        </w:rPr>
        <w:t xml:space="preserve">Regarding “online CE” for licensing renewal, Dr. Harvey requests that Ms. Oliver ask FCLB to conduct a “power poll” relative to how many states accept/allow </w:t>
      </w:r>
      <w:r w:rsidRPr="00105151">
        <w:rPr>
          <w:b/>
          <w:bCs/>
        </w:rPr>
        <w:t>“online CE</w:t>
      </w:r>
      <w:r>
        <w:rPr>
          <w:bCs/>
        </w:rPr>
        <w:t xml:space="preserve">” for license renewal.  </w:t>
      </w:r>
    </w:p>
    <w:p w:rsidR="00105151" w:rsidRDefault="00105151" w:rsidP="00D52275">
      <w:pPr>
        <w:tabs>
          <w:tab w:val="left" w:pos="8640"/>
        </w:tabs>
        <w:ind w:left="720"/>
        <w:jc w:val="both"/>
        <w:rPr>
          <w:bCs/>
        </w:rPr>
      </w:pPr>
    </w:p>
    <w:p w:rsidR="00105151" w:rsidRDefault="00105151" w:rsidP="00D52275">
      <w:pPr>
        <w:tabs>
          <w:tab w:val="left" w:pos="8640"/>
        </w:tabs>
        <w:ind w:left="720"/>
        <w:jc w:val="both"/>
        <w:rPr>
          <w:bCs/>
        </w:rPr>
      </w:pPr>
      <w:r>
        <w:rPr>
          <w:bCs/>
        </w:rPr>
        <w:t>Motion made by Dr. Kruse, seconded by Dr. Harvey, to amend the posted agend</w:t>
      </w:r>
      <w:r w:rsidR="002B3BDD">
        <w:rPr>
          <w:bCs/>
        </w:rPr>
        <w:t>a to include “LA Worker’s Comp’s “dry needling” list request and any other specialties</w:t>
      </w:r>
      <w:r>
        <w:rPr>
          <w:bCs/>
        </w:rPr>
        <w:t>.  Roll call vote:  Harvey – Yes; Kruse – Yes; Cavanaugh – Yes; Turk –Yes; Martello – Yes.  With 5 yeas, 0 nays, agenda is amended.</w:t>
      </w:r>
    </w:p>
    <w:p w:rsidR="00105151" w:rsidRDefault="00105151" w:rsidP="00D52275">
      <w:pPr>
        <w:tabs>
          <w:tab w:val="left" w:pos="8640"/>
        </w:tabs>
        <w:ind w:left="720"/>
        <w:jc w:val="both"/>
        <w:rPr>
          <w:bCs/>
        </w:rPr>
      </w:pPr>
      <w:r>
        <w:rPr>
          <w:bCs/>
        </w:rPr>
        <w:t xml:space="preserve">               Dr. Kruse discusses having a list of DC’s who utilize “</w:t>
      </w:r>
      <w:r w:rsidRPr="00105151">
        <w:rPr>
          <w:b/>
          <w:bCs/>
        </w:rPr>
        <w:t>dry needling”.</w:t>
      </w:r>
      <w:r>
        <w:rPr>
          <w:bCs/>
        </w:rPr>
        <w:t xml:space="preserve">  Motion made by Dr. Harvey, seconded by Dr. Kruse, to create a list of duly </w:t>
      </w:r>
      <w:r w:rsidR="002B3BDD">
        <w:rPr>
          <w:bCs/>
        </w:rPr>
        <w:t>certified</w:t>
      </w:r>
      <w:r>
        <w:rPr>
          <w:bCs/>
        </w:rPr>
        <w:t xml:space="preserve"> “</w:t>
      </w:r>
      <w:r w:rsidRPr="00105151">
        <w:rPr>
          <w:b/>
          <w:bCs/>
        </w:rPr>
        <w:t>dry needling</w:t>
      </w:r>
      <w:r>
        <w:rPr>
          <w:bCs/>
        </w:rPr>
        <w:t>” licensees.  Ms. Oliver notes she created a list and maintains it.</w:t>
      </w:r>
      <w:r w:rsidR="008D3DAB">
        <w:rPr>
          <w:bCs/>
        </w:rPr>
        <w:t xml:space="preserve">  The “dry needling” credentials should </w:t>
      </w:r>
      <w:r w:rsidR="002B3BDD">
        <w:rPr>
          <w:bCs/>
        </w:rPr>
        <w:t xml:space="preserve">also </w:t>
      </w:r>
      <w:r w:rsidR="008D3DAB">
        <w:rPr>
          <w:bCs/>
        </w:rPr>
        <w:t>be placed on each licensee’s license verification repor</w:t>
      </w:r>
      <w:r w:rsidR="002B3BDD">
        <w:rPr>
          <w:bCs/>
        </w:rPr>
        <w:t>t and in the specialty register log.</w:t>
      </w:r>
    </w:p>
    <w:p w:rsidR="008D3DAB" w:rsidRDefault="008D3DAB" w:rsidP="00D52275">
      <w:pPr>
        <w:tabs>
          <w:tab w:val="left" w:pos="8640"/>
        </w:tabs>
        <w:ind w:left="720"/>
        <w:jc w:val="both"/>
        <w:rPr>
          <w:bCs/>
        </w:rPr>
      </w:pPr>
    </w:p>
    <w:p w:rsidR="008D3DAB" w:rsidRDefault="008D3DAB" w:rsidP="00D52275">
      <w:pPr>
        <w:tabs>
          <w:tab w:val="left" w:pos="8640"/>
        </w:tabs>
        <w:ind w:left="720"/>
        <w:jc w:val="both"/>
        <w:rPr>
          <w:bCs/>
        </w:rPr>
      </w:pPr>
      <w:r>
        <w:rPr>
          <w:bCs/>
        </w:rPr>
        <w:t xml:space="preserve">Request </w:t>
      </w:r>
      <w:r w:rsidR="00A266D3">
        <w:rPr>
          <w:bCs/>
        </w:rPr>
        <w:t xml:space="preserve">received </w:t>
      </w:r>
      <w:r>
        <w:rPr>
          <w:bCs/>
        </w:rPr>
        <w:t xml:space="preserve">from </w:t>
      </w:r>
      <w:r w:rsidRPr="002B3BDD">
        <w:rPr>
          <w:b/>
          <w:bCs/>
        </w:rPr>
        <w:t>Celia Cangelosi</w:t>
      </w:r>
      <w:r>
        <w:rPr>
          <w:bCs/>
        </w:rPr>
        <w:t xml:space="preserve">, Attorney, to renew her legal representation contract.  Motion made </w:t>
      </w:r>
      <w:r w:rsidR="00A266D3">
        <w:rPr>
          <w:bCs/>
        </w:rPr>
        <w:t>by</w:t>
      </w:r>
      <w:r>
        <w:rPr>
          <w:bCs/>
        </w:rPr>
        <w:t xml:space="preserve"> Dr. Kruse, seconded by Dr. Harvey, to renew Ms. </w:t>
      </w:r>
      <w:proofErr w:type="spellStart"/>
      <w:r w:rsidR="005A0701">
        <w:rPr>
          <w:bCs/>
        </w:rPr>
        <w:t>Cangelosi’s</w:t>
      </w:r>
      <w:proofErr w:type="spellEnd"/>
      <w:r>
        <w:rPr>
          <w:bCs/>
        </w:rPr>
        <w:t xml:space="preserve"> contract.  With no objections, motion carries unanimously.</w:t>
      </w:r>
    </w:p>
    <w:p w:rsidR="00105151" w:rsidRDefault="00105151" w:rsidP="00D52275">
      <w:pPr>
        <w:tabs>
          <w:tab w:val="left" w:pos="8640"/>
        </w:tabs>
        <w:ind w:left="720"/>
        <w:jc w:val="both"/>
        <w:rPr>
          <w:bCs/>
        </w:rPr>
      </w:pPr>
    </w:p>
    <w:p w:rsidR="008D3DAB" w:rsidRDefault="008D3DAB" w:rsidP="00BD221C">
      <w:pPr>
        <w:ind w:left="727"/>
        <w:jc w:val="both"/>
        <w:rPr>
          <w:bCs/>
        </w:rPr>
      </w:pPr>
      <w:r>
        <w:rPr>
          <w:bCs/>
        </w:rPr>
        <w:t>Dr. Martello notes the “</w:t>
      </w:r>
      <w:r w:rsidRPr="002B3BDD">
        <w:rPr>
          <w:b/>
          <w:bCs/>
        </w:rPr>
        <w:t>Annual Board Elections</w:t>
      </w:r>
      <w:r>
        <w:rPr>
          <w:bCs/>
        </w:rPr>
        <w:t>” will be held today.  He opens the office of “</w:t>
      </w:r>
      <w:r w:rsidR="002B3BDD">
        <w:rPr>
          <w:bCs/>
        </w:rPr>
        <w:t>S</w:t>
      </w:r>
      <w:r>
        <w:rPr>
          <w:bCs/>
        </w:rPr>
        <w:t>ecretary-</w:t>
      </w:r>
      <w:r w:rsidR="002B3BDD">
        <w:rPr>
          <w:bCs/>
        </w:rPr>
        <w:t>T</w:t>
      </w:r>
      <w:r>
        <w:rPr>
          <w:bCs/>
        </w:rPr>
        <w:t xml:space="preserve">reasurer” for nominations.  Dr. Cavanaugh nominates Dr. VanBreemen </w:t>
      </w:r>
      <w:r w:rsidR="002B3BDD">
        <w:rPr>
          <w:bCs/>
        </w:rPr>
        <w:t>for</w:t>
      </w:r>
      <w:r>
        <w:rPr>
          <w:bCs/>
        </w:rPr>
        <w:t xml:space="preserve"> “</w:t>
      </w:r>
      <w:r w:rsidR="002B3BDD">
        <w:rPr>
          <w:bCs/>
        </w:rPr>
        <w:t>S</w:t>
      </w:r>
      <w:r>
        <w:rPr>
          <w:bCs/>
        </w:rPr>
        <w:t>ecretary-</w:t>
      </w:r>
      <w:r w:rsidR="002B3BDD">
        <w:rPr>
          <w:bCs/>
        </w:rPr>
        <w:t>T</w:t>
      </w:r>
      <w:r>
        <w:rPr>
          <w:bCs/>
        </w:rPr>
        <w:t xml:space="preserve">reasurer”.  Having called for any other nominations three times and hearing none, Dr. Martello announces </w:t>
      </w:r>
      <w:r w:rsidRPr="002B3BDD">
        <w:rPr>
          <w:b/>
          <w:bCs/>
        </w:rPr>
        <w:t>Dr. VanBreemen</w:t>
      </w:r>
      <w:r>
        <w:rPr>
          <w:bCs/>
        </w:rPr>
        <w:t xml:space="preserve"> is “</w:t>
      </w:r>
      <w:r w:rsidR="005B6F3C">
        <w:rPr>
          <w:bCs/>
        </w:rPr>
        <w:t>S</w:t>
      </w:r>
      <w:r>
        <w:rPr>
          <w:bCs/>
        </w:rPr>
        <w:t>ecretary-Treasurer” by acclamation.</w:t>
      </w:r>
    </w:p>
    <w:p w:rsidR="008D3DAB" w:rsidRDefault="008D3DAB" w:rsidP="008D3DAB">
      <w:pPr>
        <w:ind w:left="727"/>
        <w:jc w:val="both"/>
        <w:rPr>
          <w:bCs/>
        </w:rPr>
      </w:pPr>
      <w:r>
        <w:rPr>
          <w:bCs/>
        </w:rPr>
        <w:t xml:space="preserve">Dr. Martello opens the nominations for office of “Vice President”.   Dr. Cavanaugh nominates </w:t>
      </w:r>
      <w:r w:rsidRPr="002B3BDD">
        <w:rPr>
          <w:b/>
          <w:bCs/>
        </w:rPr>
        <w:t>Dr. Martello</w:t>
      </w:r>
      <w:r>
        <w:rPr>
          <w:bCs/>
        </w:rPr>
        <w:t xml:space="preserve"> to “</w:t>
      </w:r>
      <w:r w:rsidR="005B6F3C">
        <w:rPr>
          <w:bCs/>
        </w:rPr>
        <w:t>V</w:t>
      </w:r>
      <w:r>
        <w:rPr>
          <w:bCs/>
        </w:rPr>
        <w:t xml:space="preserve">ice </w:t>
      </w:r>
      <w:r w:rsidR="005B6F3C">
        <w:rPr>
          <w:bCs/>
        </w:rPr>
        <w:t>P</w:t>
      </w:r>
      <w:r>
        <w:rPr>
          <w:bCs/>
        </w:rPr>
        <w:t>resident”.  Having called for any other nominations three times and hearing none, Dr. Martello is the “</w:t>
      </w:r>
      <w:r w:rsidR="002B3BDD">
        <w:rPr>
          <w:bCs/>
        </w:rPr>
        <w:t>S</w:t>
      </w:r>
      <w:r>
        <w:rPr>
          <w:bCs/>
        </w:rPr>
        <w:t>ecretary Treasurer” by acclamation.</w:t>
      </w:r>
    </w:p>
    <w:p w:rsidR="008D3DAB" w:rsidRDefault="008D3DAB" w:rsidP="008D3DAB">
      <w:pPr>
        <w:ind w:left="727"/>
        <w:jc w:val="both"/>
        <w:rPr>
          <w:bCs/>
        </w:rPr>
      </w:pPr>
      <w:r>
        <w:rPr>
          <w:bCs/>
        </w:rPr>
        <w:t>Dr. Martello opens the nominations for office of “</w:t>
      </w:r>
      <w:r w:rsidR="005A0701">
        <w:rPr>
          <w:bCs/>
        </w:rPr>
        <w:t>P</w:t>
      </w:r>
      <w:r>
        <w:rPr>
          <w:bCs/>
        </w:rPr>
        <w:t xml:space="preserve">resident”.  Dr. Harvey nominates </w:t>
      </w:r>
      <w:r w:rsidRPr="002B3BDD">
        <w:rPr>
          <w:b/>
          <w:bCs/>
        </w:rPr>
        <w:t>Dr. Zeagler</w:t>
      </w:r>
      <w:r>
        <w:rPr>
          <w:bCs/>
        </w:rPr>
        <w:t xml:space="preserve"> to “</w:t>
      </w:r>
      <w:r w:rsidR="005A0701">
        <w:rPr>
          <w:bCs/>
        </w:rPr>
        <w:t>P</w:t>
      </w:r>
      <w:r>
        <w:rPr>
          <w:bCs/>
        </w:rPr>
        <w:t>resident”.  Having called for any other nominations three times and hearing none, Dr. Martello announces Dr. Zeagler is “</w:t>
      </w:r>
      <w:r w:rsidR="00C95238">
        <w:rPr>
          <w:bCs/>
        </w:rPr>
        <w:t>P</w:t>
      </w:r>
      <w:r>
        <w:rPr>
          <w:bCs/>
        </w:rPr>
        <w:t>resident” by acclamation.</w:t>
      </w:r>
    </w:p>
    <w:p w:rsidR="00783746" w:rsidRDefault="00783746" w:rsidP="00BD221C">
      <w:pPr>
        <w:ind w:left="727"/>
        <w:jc w:val="both"/>
        <w:rPr>
          <w:bCs/>
        </w:rPr>
      </w:pPr>
    </w:p>
    <w:p w:rsidR="00485B8D" w:rsidRDefault="00485B8D" w:rsidP="00BD221C">
      <w:pPr>
        <w:ind w:left="727"/>
        <w:jc w:val="both"/>
        <w:rPr>
          <w:bCs/>
        </w:rPr>
      </w:pPr>
    </w:p>
    <w:p w:rsidR="008D3DAB" w:rsidRPr="00786827" w:rsidRDefault="008D3DAB" w:rsidP="008D3DAB">
      <w:pPr>
        <w:numPr>
          <w:ilvl w:val="12"/>
          <w:numId w:val="0"/>
        </w:numPr>
        <w:tabs>
          <w:tab w:val="left" w:pos="720"/>
          <w:tab w:val="left" w:pos="8640"/>
        </w:tabs>
        <w:ind w:left="720"/>
        <w:jc w:val="both"/>
        <w:rPr>
          <w:b/>
        </w:rPr>
      </w:pPr>
      <w:r w:rsidRPr="00786827">
        <w:rPr>
          <w:b/>
        </w:rPr>
        <w:t>Upcoming Events:</w:t>
      </w:r>
    </w:p>
    <w:p w:rsidR="00E60020" w:rsidRDefault="00E60020" w:rsidP="00E60020">
      <w:pPr>
        <w:pStyle w:val="ListParagraph"/>
        <w:numPr>
          <w:ilvl w:val="0"/>
          <w:numId w:val="4"/>
        </w:numPr>
        <w:tabs>
          <w:tab w:val="left" w:pos="0"/>
          <w:tab w:val="left" w:pos="8640"/>
        </w:tabs>
        <w:ind w:left="1080"/>
        <w:jc w:val="both"/>
      </w:pPr>
      <w:r>
        <w:t>X-Ray Proficiency Certificate holders’ annual renewal deadline, 07/31/2016.</w:t>
      </w:r>
    </w:p>
    <w:p w:rsidR="008D3DAB" w:rsidRDefault="008D3DAB" w:rsidP="008D3DAB">
      <w:pPr>
        <w:pStyle w:val="ListParagraph"/>
        <w:numPr>
          <w:ilvl w:val="0"/>
          <w:numId w:val="4"/>
        </w:numPr>
        <w:tabs>
          <w:tab w:val="left" w:pos="0"/>
          <w:tab w:val="left" w:pos="8640"/>
        </w:tabs>
        <w:ind w:left="1080"/>
        <w:jc w:val="both"/>
      </w:pPr>
      <w:r>
        <w:t xml:space="preserve">Next Board Meeting, </w:t>
      </w:r>
      <w:r w:rsidR="00487B1C">
        <w:t>10/13</w:t>
      </w:r>
      <w:r>
        <w:t>/2016.</w:t>
      </w:r>
    </w:p>
    <w:p w:rsidR="008D3DAB" w:rsidRDefault="008D3DAB" w:rsidP="008D3DAB">
      <w:pPr>
        <w:pStyle w:val="ListParagraph"/>
        <w:numPr>
          <w:ilvl w:val="0"/>
          <w:numId w:val="4"/>
        </w:numPr>
        <w:tabs>
          <w:tab w:val="left" w:pos="0"/>
          <w:tab w:val="left" w:pos="8640"/>
        </w:tabs>
        <w:ind w:left="1080"/>
        <w:jc w:val="both"/>
      </w:pPr>
      <w:r>
        <w:t xml:space="preserve">Additional offering of licensure exam, </w:t>
      </w:r>
      <w:r w:rsidR="00487B1C">
        <w:t>10/13</w:t>
      </w:r>
      <w:r w:rsidR="00E60020">
        <w:t>/2016</w:t>
      </w:r>
      <w:r>
        <w:t>, time to be announced</w:t>
      </w:r>
    </w:p>
    <w:p w:rsidR="002B3BDD" w:rsidRDefault="002B3BDD" w:rsidP="008D3DAB">
      <w:pPr>
        <w:pStyle w:val="ListParagraph"/>
        <w:numPr>
          <w:ilvl w:val="0"/>
          <w:numId w:val="4"/>
        </w:numPr>
        <w:tabs>
          <w:tab w:val="left" w:pos="0"/>
          <w:tab w:val="left" w:pos="8640"/>
        </w:tabs>
        <w:ind w:left="1080"/>
        <w:jc w:val="both"/>
      </w:pPr>
      <w:r>
        <w:t xml:space="preserve">NBCE’s Part IV Test Administration (nationwide), </w:t>
      </w:r>
      <w:r w:rsidR="005A0701">
        <w:t>11/11-13/2016.</w:t>
      </w:r>
    </w:p>
    <w:p w:rsidR="008D3DAB" w:rsidRDefault="008D3DAB" w:rsidP="008D3DAB">
      <w:pPr>
        <w:pStyle w:val="ListParagraph"/>
        <w:numPr>
          <w:ilvl w:val="0"/>
          <w:numId w:val="4"/>
        </w:numPr>
        <w:tabs>
          <w:tab w:val="left" w:pos="0"/>
          <w:tab w:val="left" w:pos="8640"/>
        </w:tabs>
        <w:ind w:left="1080"/>
        <w:jc w:val="both"/>
      </w:pPr>
      <w:r>
        <w:t>Annual license renewal deadline, 12/31/2016.</w:t>
      </w:r>
    </w:p>
    <w:p w:rsidR="008D3DAB" w:rsidRDefault="008D3DAB" w:rsidP="008D3DAB">
      <w:pPr>
        <w:pStyle w:val="ListParagraph"/>
        <w:tabs>
          <w:tab w:val="left" w:pos="0"/>
          <w:tab w:val="left" w:pos="8640"/>
        </w:tabs>
        <w:ind w:left="1080"/>
        <w:jc w:val="both"/>
      </w:pPr>
    </w:p>
    <w:p w:rsidR="008D3DAB" w:rsidRDefault="008D3DAB" w:rsidP="008D3DAB">
      <w:pPr>
        <w:ind w:left="720"/>
        <w:jc w:val="both"/>
        <w:rPr>
          <w:bCs/>
        </w:rPr>
      </w:pPr>
      <w:r>
        <w:rPr>
          <w:bCs/>
        </w:rPr>
        <w:t xml:space="preserve">Motion made by Dr. </w:t>
      </w:r>
      <w:r w:rsidR="00E60020">
        <w:rPr>
          <w:bCs/>
        </w:rPr>
        <w:t>Cavanagh</w:t>
      </w:r>
      <w:r>
        <w:rPr>
          <w:bCs/>
        </w:rPr>
        <w:t xml:space="preserve">, seconded by Dr. </w:t>
      </w:r>
      <w:r w:rsidR="00E60020">
        <w:rPr>
          <w:bCs/>
        </w:rPr>
        <w:t>Harvey</w:t>
      </w:r>
      <w:r>
        <w:rPr>
          <w:bCs/>
        </w:rPr>
        <w:t>, to adjourn.  With no objections, motion carries unanimously.</w:t>
      </w:r>
    </w:p>
    <w:p w:rsidR="008D3DAB" w:rsidRDefault="008D3DAB" w:rsidP="008D3DAB">
      <w:pPr>
        <w:ind w:left="720"/>
        <w:jc w:val="both"/>
        <w:rPr>
          <w:bCs/>
        </w:rPr>
      </w:pPr>
    </w:p>
    <w:p w:rsidR="008D3DAB" w:rsidRDefault="008D3DAB" w:rsidP="008D3DAB">
      <w:pPr>
        <w:pStyle w:val="Subtitle"/>
        <w:jc w:val="left"/>
        <w:rPr>
          <w:szCs w:val="24"/>
        </w:rPr>
      </w:pPr>
      <w:r w:rsidRPr="00786827">
        <w:rPr>
          <w:szCs w:val="24"/>
        </w:rPr>
        <w:t xml:space="preserve">MEETING ADJOURNED AT APPROXIMATELY </w:t>
      </w:r>
      <w:r w:rsidR="00E60020">
        <w:rPr>
          <w:szCs w:val="24"/>
        </w:rPr>
        <w:t>11:3</w:t>
      </w:r>
      <w:r>
        <w:rPr>
          <w:szCs w:val="24"/>
        </w:rPr>
        <w:t xml:space="preserve">7 </w:t>
      </w:r>
      <w:r w:rsidR="00E60020">
        <w:rPr>
          <w:szCs w:val="24"/>
        </w:rPr>
        <w:t>a</w:t>
      </w:r>
      <w:r>
        <w:rPr>
          <w:szCs w:val="24"/>
        </w:rPr>
        <w:t>.m.</w:t>
      </w:r>
    </w:p>
    <w:p w:rsidR="008478AB" w:rsidRDefault="008478AB">
      <w:pPr>
        <w:rPr>
          <w:b/>
        </w:rPr>
      </w:pPr>
      <w:r>
        <w:rPr>
          <w:b/>
        </w:rPr>
        <w:br w:type="page"/>
      </w:r>
    </w:p>
    <w:p w:rsidR="00A266D3" w:rsidRDefault="00C4789F" w:rsidP="00A266D3">
      <w:pPr>
        <w:rPr>
          <w:bCs/>
        </w:rPr>
      </w:pPr>
      <w:r>
        <w:rPr>
          <w:bCs/>
        </w:rPr>
        <w:lastRenderedPageBreak/>
        <w:br w:type="page"/>
      </w:r>
    </w:p>
    <w:sectPr w:rsidR="00A266D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06CD0"/>
    <w:multiLevelType w:val="hybridMultilevel"/>
    <w:tmpl w:val="E8A6D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0"/>
  </w:num>
  <w:num w:numId="3">
    <w:abstractNumId w:val="1"/>
  </w:num>
  <w:num w:numId="4">
    <w:abstractNumId w:val="11"/>
  </w:num>
  <w:num w:numId="5">
    <w:abstractNumId w:val="5"/>
  </w:num>
  <w:num w:numId="6">
    <w:abstractNumId w:val="2"/>
  </w:num>
  <w:num w:numId="7">
    <w:abstractNumId w:val="8"/>
  </w:num>
  <w:num w:numId="8">
    <w:abstractNumId w:val="7"/>
  </w:num>
  <w:num w:numId="9">
    <w:abstractNumId w:val="13"/>
  </w:num>
  <w:num w:numId="10">
    <w:abstractNumId w:val="4"/>
  </w:num>
  <w:num w:numId="11">
    <w:abstractNumId w:val="12"/>
  </w:num>
  <w:num w:numId="12">
    <w:abstractNumId w:val="6"/>
  </w:num>
  <w:num w:numId="13">
    <w:abstractNumId w:val="14"/>
  </w:num>
  <w:num w:numId="14">
    <w:abstractNumId w:val="9"/>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74AE"/>
    <w:rsid w:val="00020959"/>
    <w:rsid w:val="0002095A"/>
    <w:rsid w:val="00021C50"/>
    <w:rsid w:val="0002454B"/>
    <w:rsid w:val="00025247"/>
    <w:rsid w:val="00031E30"/>
    <w:rsid w:val="000320AD"/>
    <w:rsid w:val="000324B0"/>
    <w:rsid w:val="000334C8"/>
    <w:rsid w:val="00033C32"/>
    <w:rsid w:val="00034393"/>
    <w:rsid w:val="00036199"/>
    <w:rsid w:val="00036B8D"/>
    <w:rsid w:val="00041E49"/>
    <w:rsid w:val="00044D6C"/>
    <w:rsid w:val="00045CEC"/>
    <w:rsid w:val="000508E0"/>
    <w:rsid w:val="0005094D"/>
    <w:rsid w:val="00050B49"/>
    <w:rsid w:val="00051665"/>
    <w:rsid w:val="000544E1"/>
    <w:rsid w:val="00054697"/>
    <w:rsid w:val="00054EDB"/>
    <w:rsid w:val="00055EDA"/>
    <w:rsid w:val="00064E40"/>
    <w:rsid w:val="00065A1D"/>
    <w:rsid w:val="00067EEB"/>
    <w:rsid w:val="00070B73"/>
    <w:rsid w:val="00073E2E"/>
    <w:rsid w:val="00080947"/>
    <w:rsid w:val="00081200"/>
    <w:rsid w:val="0008287D"/>
    <w:rsid w:val="00082B03"/>
    <w:rsid w:val="00083049"/>
    <w:rsid w:val="000855A9"/>
    <w:rsid w:val="00086729"/>
    <w:rsid w:val="00086CC2"/>
    <w:rsid w:val="00094773"/>
    <w:rsid w:val="0009498D"/>
    <w:rsid w:val="00094AE7"/>
    <w:rsid w:val="00094CDB"/>
    <w:rsid w:val="000A1978"/>
    <w:rsid w:val="000A55DE"/>
    <w:rsid w:val="000B03CC"/>
    <w:rsid w:val="000B0B6F"/>
    <w:rsid w:val="000B0DEE"/>
    <w:rsid w:val="000B2024"/>
    <w:rsid w:val="000B3FCE"/>
    <w:rsid w:val="000B6590"/>
    <w:rsid w:val="000C1045"/>
    <w:rsid w:val="000C2FD4"/>
    <w:rsid w:val="000C3C8A"/>
    <w:rsid w:val="000C4ED6"/>
    <w:rsid w:val="000C515C"/>
    <w:rsid w:val="000C5C38"/>
    <w:rsid w:val="000C7662"/>
    <w:rsid w:val="000D08D1"/>
    <w:rsid w:val="000D1686"/>
    <w:rsid w:val="000D1B75"/>
    <w:rsid w:val="000D25E0"/>
    <w:rsid w:val="000D49DC"/>
    <w:rsid w:val="000D59A5"/>
    <w:rsid w:val="000D6F97"/>
    <w:rsid w:val="000D7FD3"/>
    <w:rsid w:val="000E0B8A"/>
    <w:rsid w:val="000E117D"/>
    <w:rsid w:val="000E24C8"/>
    <w:rsid w:val="000E2958"/>
    <w:rsid w:val="000E34F0"/>
    <w:rsid w:val="000E661A"/>
    <w:rsid w:val="000E7E3E"/>
    <w:rsid w:val="000F2D19"/>
    <w:rsid w:val="000F2E81"/>
    <w:rsid w:val="000F30B5"/>
    <w:rsid w:val="000F64CB"/>
    <w:rsid w:val="000F64EF"/>
    <w:rsid w:val="000F680B"/>
    <w:rsid w:val="000F6F97"/>
    <w:rsid w:val="000F778E"/>
    <w:rsid w:val="001005F0"/>
    <w:rsid w:val="00102073"/>
    <w:rsid w:val="00103BFA"/>
    <w:rsid w:val="00103CE4"/>
    <w:rsid w:val="00104710"/>
    <w:rsid w:val="00104D99"/>
    <w:rsid w:val="00105151"/>
    <w:rsid w:val="00105929"/>
    <w:rsid w:val="00106E58"/>
    <w:rsid w:val="0011140D"/>
    <w:rsid w:val="00111655"/>
    <w:rsid w:val="00112495"/>
    <w:rsid w:val="00113FBB"/>
    <w:rsid w:val="00114A92"/>
    <w:rsid w:val="00115BC5"/>
    <w:rsid w:val="00115CAC"/>
    <w:rsid w:val="00117097"/>
    <w:rsid w:val="001172AA"/>
    <w:rsid w:val="00117E7D"/>
    <w:rsid w:val="0012004B"/>
    <w:rsid w:val="00122A81"/>
    <w:rsid w:val="00122EF1"/>
    <w:rsid w:val="001257E7"/>
    <w:rsid w:val="00127C55"/>
    <w:rsid w:val="00130E85"/>
    <w:rsid w:val="00133154"/>
    <w:rsid w:val="0013429C"/>
    <w:rsid w:val="0013548F"/>
    <w:rsid w:val="00140724"/>
    <w:rsid w:val="00141672"/>
    <w:rsid w:val="00141A00"/>
    <w:rsid w:val="00141B99"/>
    <w:rsid w:val="001501AB"/>
    <w:rsid w:val="00151123"/>
    <w:rsid w:val="00152924"/>
    <w:rsid w:val="00153538"/>
    <w:rsid w:val="00153C39"/>
    <w:rsid w:val="001540B8"/>
    <w:rsid w:val="001551D0"/>
    <w:rsid w:val="00160BA9"/>
    <w:rsid w:val="00162AC4"/>
    <w:rsid w:val="00166255"/>
    <w:rsid w:val="0016718E"/>
    <w:rsid w:val="001676CF"/>
    <w:rsid w:val="001706BB"/>
    <w:rsid w:val="001729E1"/>
    <w:rsid w:val="00172E91"/>
    <w:rsid w:val="00173614"/>
    <w:rsid w:val="00173FCD"/>
    <w:rsid w:val="00174368"/>
    <w:rsid w:val="00176B47"/>
    <w:rsid w:val="00182856"/>
    <w:rsid w:val="00182FA1"/>
    <w:rsid w:val="00185F76"/>
    <w:rsid w:val="00186351"/>
    <w:rsid w:val="00187CE2"/>
    <w:rsid w:val="00191CD2"/>
    <w:rsid w:val="00193F51"/>
    <w:rsid w:val="00194272"/>
    <w:rsid w:val="00194E52"/>
    <w:rsid w:val="00197B67"/>
    <w:rsid w:val="001A02B9"/>
    <w:rsid w:val="001A2C13"/>
    <w:rsid w:val="001A4EB1"/>
    <w:rsid w:val="001A5221"/>
    <w:rsid w:val="001A77D1"/>
    <w:rsid w:val="001B0921"/>
    <w:rsid w:val="001B1D1D"/>
    <w:rsid w:val="001B1FBC"/>
    <w:rsid w:val="001B3609"/>
    <w:rsid w:val="001B40B7"/>
    <w:rsid w:val="001B566E"/>
    <w:rsid w:val="001B578A"/>
    <w:rsid w:val="001B5B70"/>
    <w:rsid w:val="001B6593"/>
    <w:rsid w:val="001B65E7"/>
    <w:rsid w:val="001C1549"/>
    <w:rsid w:val="001C2254"/>
    <w:rsid w:val="001C3AD2"/>
    <w:rsid w:val="001C41F0"/>
    <w:rsid w:val="001C4E85"/>
    <w:rsid w:val="001C76A5"/>
    <w:rsid w:val="001C79BB"/>
    <w:rsid w:val="001D00C0"/>
    <w:rsid w:val="001D176F"/>
    <w:rsid w:val="001D18A8"/>
    <w:rsid w:val="001D2161"/>
    <w:rsid w:val="001D32A4"/>
    <w:rsid w:val="001E0C46"/>
    <w:rsid w:val="001E2DF4"/>
    <w:rsid w:val="001E6BA4"/>
    <w:rsid w:val="001E7C09"/>
    <w:rsid w:val="001F10DD"/>
    <w:rsid w:val="001F5DF2"/>
    <w:rsid w:val="001F6EBC"/>
    <w:rsid w:val="002003D7"/>
    <w:rsid w:val="002018C8"/>
    <w:rsid w:val="00202080"/>
    <w:rsid w:val="002029C9"/>
    <w:rsid w:val="00204683"/>
    <w:rsid w:val="00204B45"/>
    <w:rsid w:val="002069E3"/>
    <w:rsid w:val="002073A1"/>
    <w:rsid w:val="002101D5"/>
    <w:rsid w:val="00215349"/>
    <w:rsid w:val="00216028"/>
    <w:rsid w:val="00220A8F"/>
    <w:rsid w:val="0022345C"/>
    <w:rsid w:val="00226107"/>
    <w:rsid w:val="0022642C"/>
    <w:rsid w:val="00226635"/>
    <w:rsid w:val="00227119"/>
    <w:rsid w:val="00227656"/>
    <w:rsid w:val="0023211C"/>
    <w:rsid w:val="0023354E"/>
    <w:rsid w:val="002359DA"/>
    <w:rsid w:val="00240EC2"/>
    <w:rsid w:val="002414DA"/>
    <w:rsid w:val="00241A3E"/>
    <w:rsid w:val="00242A23"/>
    <w:rsid w:val="00243FA8"/>
    <w:rsid w:val="0024401D"/>
    <w:rsid w:val="00245197"/>
    <w:rsid w:val="002463AE"/>
    <w:rsid w:val="00246471"/>
    <w:rsid w:val="00253E95"/>
    <w:rsid w:val="00255069"/>
    <w:rsid w:val="002555BE"/>
    <w:rsid w:val="00256E2E"/>
    <w:rsid w:val="00260F8E"/>
    <w:rsid w:val="002613BF"/>
    <w:rsid w:val="00262741"/>
    <w:rsid w:val="0026538B"/>
    <w:rsid w:val="00265A13"/>
    <w:rsid w:val="00270EFA"/>
    <w:rsid w:val="00275671"/>
    <w:rsid w:val="00281D16"/>
    <w:rsid w:val="002822AD"/>
    <w:rsid w:val="00282AE5"/>
    <w:rsid w:val="00283045"/>
    <w:rsid w:val="00283F09"/>
    <w:rsid w:val="00285A99"/>
    <w:rsid w:val="002862D1"/>
    <w:rsid w:val="00292815"/>
    <w:rsid w:val="00292952"/>
    <w:rsid w:val="00295193"/>
    <w:rsid w:val="00296B8F"/>
    <w:rsid w:val="002A0268"/>
    <w:rsid w:val="002A0382"/>
    <w:rsid w:val="002A04EF"/>
    <w:rsid w:val="002A04FA"/>
    <w:rsid w:val="002A0EA5"/>
    <w:rsid w:val="002A0F56"/>
    <w:rsid w:val="002A1E47"/>
    <w:rsid w:val="002A335B"/>
    <w:rsid w:val="002A3CAD"/>
    <w:rsid w:val="002A4233"/>
    <w:rsid w:val="002A7CEC"/>
    <w:rsid w:val="002B06CC"/>
    <w:rsid w:val="002B3BDD"/>
    <w:rsid w:val="002B4088"/>
    <w:rsid w:val="002B4ED6"/>
    <w:rsid w:val="002B5C76"/>
    <w:rsid w:val="002B5DED"/>
    <w:rsid w:val="002B6F80"/>
    <w:rsid w:val="002B7CC5"/>
    <w:rsid w:val="002C1CFB"/>
    <w:rsid w:val="002C2822"/>
    <w:rsid w:val="002C3DB1"/>
    <w:rsid w:val="002C427B"/>
    <w:rsid w:val="002D1688"/>
    <w:rsid w:val="002D2232"/>
    <w:rsid w:val="002D2F65"/>
    <w:rsid w:val="002D3D97"/>
    <w:rsid w:val="002D4832"/>
    <w:rsid w:val="002D770A"/>
    <w:rsid w:val="002D7EF9"/>
    <w:rsid w:val="002E2152"/>
    <w:rsid w:val="002E2A91"/>
    <w:rsid w:val="002E2E5E"/>
    <w:rsid w:val="002E5EBE"/>
    <w:rsid w:val="002E7460"/>
    <w:rsid w:val="002E7DE5"/>
    <w:rsid w:val="002F3343"/>
    <w:rsid w:val="002F3839"/>
    <w:rsid w:val="002F4D1D"/>
    <w:rsid w:val="0030053C"/>
    <w:rsid w:val="00300969"/>
    <w:rsid w:val="00301C9C"/>
    <w:rsid w:val="00304165"/>
    <w:rsid w:val="003042E5"/>
    <w:rsid w:val="003046E5"/>
    <w:rsid w:val="00304AF6"/>
    <w:rsid w:val="003078DA"/>
    <w:rsid w:val="00310AA7"/>
    <w:rsid w:val="00312050"/>
    <w:rsid w:val="00312246"/>
    <w:rsid w:val="003135A1"/>
    <w:rsid w:val="00314339"/>
    <w:rsid w:val="00316A14"/>
    <w:rsid w:val="00317E30"/>
    <w:rsid w:val="00321329"/>
    <w:rsid w:val="003235EC"/>
    <w:rsid w:val="00323F8F"/>
    <w:rsid w:val="00331E72"/>
    <w:rsid w:val="00332CB2"/>
    <w:rsid w:val="00335EA9"/>
    <w:rsid w:val="00335F92"/>
    <w:rsid w:val="00340EB5"/>
    <w:rsid w:val="00342F69"/>
    <w:rsid w:val="00344C27"/>
    <w:rsid w:val="003457FA"/>
    <w:rsid w:val="00346121"/>
    <w:rsid w:val="00346239"/>
    <w:rsid w:val="00346426"/>
    <w:rsid w:val="0035236B"/>
    <w:rsid w:val="00352A02"/>
    <w:rsid w:val="0035300F"/>
    <w:rsid w:val="003533D6"/>
    <w:rsid w:val="0035438A"/>
    <w:rsid w:val="00356751"/>
    <w:rsid w:val="00356936"/>
    <w:rsid w:val="00370DC1"/>
    <w:rsid w:val="00371D69"/>
    <w:rsid w:val="00371E18"/>
    <w:rsid w:val="00372868"/>
    <w:rsid w:val="003744D7"/>
    <w:rsid w:val="003756C8"/>
    <w:rsid w:val="003758FB"/>
    <w:rsid w:val="00375E6F"/>
    <w:rsid w:val="00376480"/>
    <w:rsid w:val="00377145"/>
    <w:rsid w:val="0038043E"/>
    <w:rsid w:val="00382D58"/>
    <w:rsid w:val="00383F5B"/>
    <w:rsid w:val="00385AA1"/>
    <w:rsid w:val="00387C7D"/>
    <w:rsid w:val="00390242"/>
    <w:rsid w:val="003904AF"/>
    <w:rsid w:val="00394D1A"/>
    <w:rsid w:val="00397F08"/>
    <w:rsid w:val="003B1850"/>
    <w:rsid w:val="003B2B68"/>
    <w:rsid w:val="003B4B20"/>
    <w:rsid w:val="003B5CA3"/>
    <w:rsid w:val="003B6045"/>
    <w:rsid w:val="003B6CAA"/>
    <w:rsid w:val="003C02B0"/>
    <w:rsid w:val="003C0352"/>
    <w:rsid w:val="003C0B77"/>
    <w:rsid w:val="003C1194"/>
    <w:rsid w:val="003C242C"/>
    <w:rsid w:val="003C2A53"/>
    <w:rsid w:val="003C2B62"/>
    <w:rsid w:val="003C49C6"/>
    <w:rsid w:val="003D0246"/>
    <w:rsid w:val="003D1265"/>
    <w:rsid w:val="003D24C3"/>
    <w:rsid w:val="003D3FFB"/>
    <w:rsid w:val="003D51E9"/>
    <w:rsid w:val="003D542D"/>
    <w:rsid w:val="003D59CB"/>
    <w:rsid w:val="003D622D"/>
    <w:rsid w:val="003D7831"/>
    <w:rsid w:val="003E115F"/>
    <w:rsid w:val="003E4489"/>
    <w:rsid w:val="003E45E6"/>
    <w:rsid w:val="003E510C"/>
    <w:rsid w:val="003E7F43"/>
    <w:rsid w:val="003F2802"/>
    <w:rsid w:val="003F320E"/>
    <w:rsid w:val="003F3ACF"/>
    <w:rsid w:val="003F637C"/>
    <w:rsid w:val="00400992"/>
    <w:rsid w:val="004011C0"/>
    <w:rsid w:val="00402647"/>
    <w:rsid w:val="004058D3"/>
    <w:rsid w:val="00406A03"/>
    <w:rsid w:val="00406E60"/>
    <w:rsid w:val="00407659"/>
    <w:rsid w:val="0041122B"/>
    <w:rsid w:val="00415934"/>
    <w:rsid w:val="0041704E"/>
    <w:rsid w:val="0041730C"/>
    <w:rsid w:val="00424601"/>
    <w:rsid w:val="004254C1"/>
    <w:rsid w:val="00427D10"/>
    <w:rsid w:val="004304A4"/>
    <w:rsid w:val="00430A17"/>
    <w:rsid w:val="004310EC"/>
    <w:rsid w:val="00433602"/>
    <w:rsid w:val="00433C66"/>
    <w:rsid w:val="004345C9"/>
    <w:rsid w:val="004363AC"/>
    <w:rsid w:val="0043776A"/>
    <w:rsid w:val="004446F7"/>
    <w:rsid w:val="004452C8"/>
    <w:rsid w:val="00445766"/>
    <w:rsid w:val="0044757A"/>
    <w:rsid w:val="00447CD5"/>
    <w:rsid w:val="0045201C"/>
    <w:rsid w:val="00452D21"/>
    <w:rsid w:val="00454320"/>
    <w:rsid w:val="00454E77"/>
    <w:rsid w:val="0045527B"/>
    <w:rsid w:val="00455CA9"/>
    <w:rsid w:val="0045701E"/>
    <w:rsid w:val="00461488"/>
    <w:rsid w:val="00463354"/>
    <w:rsid w:val="00464767"/>
    <w:rsid w:val="00465285"/>
    <w:rsid w:val="00465ABC"/>
    <w:rsid w:val="00470450"/>
    <w:rsid w:val="00471109"/>
    <w:rsid w:val="0047255A"/>
    <w:rsid w:val="004728B6"/>
    <w:rsid w:val="00472F3D"/>
    <w:rsid w:val="00473D1E"/>
    <w:rsid w:val="004748D4"/>
    <w:rsid w:val="00481E68"/>
    <w:rsid w:val="004828FD"/>
    <w:rsid w:val="00483794"/>
    <w:rsid w:val="00484AD7"/>
    <w:rsid w:val="00485B8D"/>
    <w:rsid w:val="004870A6"/>
    <w:rsid w:val="00487B1C"/>
    <w:rsid w:val="00490287"/>
    <w:rsid w:val="00491195"/>
    <w:rsid w:val="00491833"/>
    <w:rsid w:val="00491E4A"/>
    <w:rsid w:val="00492468"/>
    <w:rsid w:val="004925CF"/>
    <w:rsid w:val="00494E91"/>
    <w:rsid w:val="004966E8"/>
    <w:rsid w:val="0049756A"/>
    <w:rsid w:val="004A167E"/>
    <w:rsid w:val="004A2FD1"/>
    <w:rsid w:val="004A48A4"/>
    <w:rsid w:val="004A5B54"/>
    <w:rsid w:val="004B2FE8"/>
    <w:rsid w:val="004B4D11"/>
    <w:rsid w:val="004B690A"/>
    <w:rsid w:val="004C035D"/>
    <w:rsid w:val="004C1BD3"/>
    <w:rsid w:val="004C2185"/>
    <w:rsid w:val="004C2676"/>
    <w:rsid w:val="004C3025"/>
    <w:rsid w:val="004C324D"/>
    <w:rsid w:val="004C38BA"/>
    <w:rsid w:val="004C488C"/>
    <w:rsid w:val="004C6244"/>
    <w:rsid w:val="004D44AD"/>
    <w:rsid w:val="004D4B80"/>
    <w:rsid w:val="004D5E93"/>
    <w:rsid w:val="004D6751"/>
    <w:rsid w:val="004E12C7"/>
    <w:rsid w:val="004E226D"/>
    <w:rsid w:val="004E3E97"/>
    <w:rsid w:val="004E5BA2"/>
    <w:rsid w:val="004E6B19"/>
    <w:rsid w:val="004F1281"/>
    <w:rsid w:val="004F22EB"/>
    <w:rsid w:val="00500476"/>
    <w:rsid w:val="00502E51"/>
    <w:rsid w:val="00507339"/>
    <w:rsid w:val="00512B04"/>
    <w:rsid w:val="00512C65"/>
    <w:rsid w:val="005130C5"/>
    <w:rsid w:val="00513688"/>
    <w:rsid w:val="0052153A"/>
    <w:rsid w:val="0052221F"/>
    <w:rsid w:val="00523007"/>
    <w:rsid w:val="00523638"/>
    <w:rsid w:val="00525074"/>
    <w:rsid w:val="00526A28"/>
    <w:rsid w:val="00527A87"/>
    <w:rsid w:val="00531DE2"/>
    <w:rsid w:val="00531F50"/>
    <w:rsid w:val="00543A7D"/>
    <w:rsid w:val="005448AF"/>
    <w:rsid w:val="00544A23"/>
    <w:rsid w:val="00550327"/>
    <w:rsid w:val="00550B84"/>
    <w:rsid w:val="005514F1"/>
    <w:rsid w:val="00551B5E"/>
    <w:rsid w:val="00554B24"/>
    <w:rsid w:val="00554F83"/>
    <w:rsid w:val="00555891"/>
    <w:rsid w:val="00556D41"/>
    <w:rsid w:val="00557C6A"/>
    <w:rsid w:val="005611E6"/>
    <w:rsid w:val="005622D9"/>
    <w:rsid w:val="00564E12"/>
    <w:rsid w:val="00564EB2"/>
    <w:rsid w:val="00567529"/>
    <w:rsid w:val="00567F0E"/>
    <w:rsid w:val="0057155E"/>
    <w:rsid w:val="00572854"/>
    <w:rsid w:val="00572D3D"/>
    <w:rsid w:val="005756B7"/>
    <w:rsid w:val="005765EA"/>
    <w:rsid w:val="00576DAC"/>
    <w:rsid w:val="00582B5D"/>
    <w:rsid w:val="00582E1A"/>
    <w:rsid w:val="0058337F"/>
    <w:rsid w:val="00583977"/>
    <w:rsid w:val="0058521A"/>
    <w:rsid w:val="00587123"/>
    <w:rsid w:val="00590256"/>
    <w:rsid w:val="005933EB"/>
    <w:rsid w:val="00594BE0"/>
    <w:rsid w:val="00594F10"/>
    <w:rsid w:val="00596011"/>
    <w:rsid w:val="005A0701"/>
    <w:rsid w:val="005A0C3B"/>
    <w:rsid w:val="005A0D6D"/>
    <w:rsid w:val="005A328E"/>
    <w:rsid w:val="005A736C"/>
    <w:rsid w:val="005B0C7F"/>
    <w:rsid w:val="005B17EA"/>
    <w:rsid w:val="005B1CE4"/>
    <w:rsid w:val="005B227D"/>
    <w:rsid w:val="005B3F6D"/>
    <w:rsid w:val="005B5772"/>
    <w:rsid w:val="005B6F3C"/>
    <w:rsid w:val="005B79A2"/>
    <w:rsid w:val="005C015E"/>
    <w:rsid w:val="005C1AE2"/>
    <w:rsid w:val="005C35E9"/>
    <w:rsid w:val="005C37A6"/>
    <w:rsid w:val="005C3E8F"/>
    <w:rsid w:val="005C3F03"/>
    <w:rsid w:val="005C5793"/>
    <w:rsid w:val="005C64A6"/>
    <w:rsid w:val="005C6A24"/>
    <w:rsid w:val="005C6D3C"/>
    <w:rsid w:val="005C7561"/>
    <w:rsid w:val="005D09F9"/>
    <w:rsid w:val="005D1DAC"/>
    <w:rsid w:val="005D3B5D"/>
    <w:rsid w:val="005D423C"/>
    <w:rsid w:val="005D7E0F"/>
    <w:rsid w:val="005E07FD"/>
    <w:rsid w:val="005E16BB"/>
    <w:rsid w:val="005E172D"/>
    <w:rsid w:val="005E1B15"/>
    <w:rsid w:val="005E2982"/>
    <w:rsid w:val="005E2A90"/>
    <w:rsid w:val="005E44AC"/>
    <w:rsid w:val="005E7A1B"/>
    <w:rsid w:val="005F22F6"/>
    <w:rsid w:val="005F3D23"/>
    <w:rsid w:val="005F48DF"/>
    <w:rsid w:val="005F4C65"/>
    <w:rsid w:val="006007C7"/>
    <w:rsid w:val="00600900"/>
    <w:rsid w:val="00601585"/>
    <w:rsid w:val="00602877"/>
    <w:rsid w:val="00603B4E"/>
    <w:rsid w:val="00604025"/>
    <w:rsid w:val="00610D05"/>
    <w:rsid w:val="00611B86"/>
    <w:rsid w:val="00611D05"/>
    <w:rsid w:val="0061353B"/>
    <w:rsid w:val="00613AC0"/>
    <w:rsid w:val="006173C1"/>
    <w:rsid w:val="00620E8F"/>
    <w:rsid w:val="00621085"/>
    <w:rsid w:val="00622419"/>
    <w:rsid w:val="006238E1"/>
    <w:rsid w:val="006248E8"/>
    <w:rsid w:val="00624A22"/>
    <w:rsid w:val="00624B4B"/>
    <w:rsid w:val="0062560D"/>
    <w:rsid w:val="00625B15"/>
    <w:rsid w:val="0062721D"/>
    <w:rsid w:val="00630EDC"/>
    <w:rsid w:val="0063211E"/>
    <w:rsid w:val="00632829"/>
    <w:rsid w:val="00634308"/>
    <w:rsid w:val="006372E7"/>
    <w:rsid w:val="0064281D"/>
    <w:rsid w:val="00643524"/>
    <w:rsid w:val="00643F6A"/>
    <w:rsid w:val="00644624"/>
    <w:rsid w:val="006446E8"/>
    <w:rsid w:val="0064480F"/>
    <w:rsid w:val="00644D96"/>
    <w:rsid w:val="006470B8"/>
    <w:rsid w:val="00652650"/>
    <w:rsid w:val="00652958"/>
    <w:rsid w:val="00653C1D"/>
    <w:rsid w:val="00655402"/>
    <w:rsid w:val="00661DBB"/>
    <w:rsid w:val="0066225A"/>
    <w:rsid w:val="0066484A"/>
    <w:rsid w:val="006672C9"/>
    <w:rsid w:val="00667BBF"/>
    <w:rsid w:val="00671A4F"/>
    <w:rsid w:val="00672851"/>
    <w:rsid w:val="00672CCC"/>
    <w:rsid w:val="00674F49"/>
    <w:rsid w:val="0067701A"/>
    <w:rsid w:val="0067720A"/>
    <w:rsid w:val="00680004"/>
    <w:rsid w:val="00681C04"/>
    <w:rsid w:val="00681D6E"/>
    <w:rsid w:val="006835D4"/>
    <w:rsid w:val="0068409E"/>
    <w:rsid w:val="0068493A"/>
    <w:rsid w:val="006850FB"/>
    <w:rsid w:val="006860CF"/>
    <w:rsid w:val="00686535"/>
    <w:rsid w:val="00687301"/>
    <w:rsid w:val="00692399"/>
    <w:rsid w:val="00695CD2"/>
    <w:rsid w:val="006A081F"/>
    <w:rsid w:val="006A09B7"/>
    <w:rsid w:val="006A0BC8"/>
    <w:rsid w:val="006A20E9"/>
    <w:rsid w:val="006A263E"/>
    <w:rsid w:val="006A2CF4"/>
    <w:rsid w:val="006A2E8F"/>
    <w:rsid w:val="006A3330"/>
    <w:rsid w:val="006A364A"/>
    <w:rsid w:val="006A72AD"/>
    <w:rsid w:val="006A74A6"/>
    <w:rsid w:val="006B0B82"/>
    <w:rsid w:val="006B2DC9"/>
    <w:rsid w:val="006B484D"/>
    <w:rsid w:val="006B5A4A"/>
    <w:rsid w:val="006C0B4D"/>
    <w:rsid w:val="006C4F87"/>
    <w:rsid w:val="006C5D66"/>
    <w:rsid w:val="006C5EE6"/>
    <w:rsid w:val="006C6DE7"/>
    <w:rsid w:val="006C7451"/>
    <w:rsid w:val="006C76EF"/>
    <w:rsid w:val="006C7971"/>
    <w:rsid w:val="006C7F61"/>
    <w:rsid w:val="006D0615"/>
    <w:rsid w:val="006D0D24"/>
    <w:rsid w:val="006D135F"/>
    <w:rsid w:val="006D1A0C"/>
    <w:rsid w:val="006D437A"/>
    <w:rsid w:val="006D44F5"/>
    <w:rsid w:val="006D5572"/>
    <w:rsid w:val="006D7486"/>
    <w:rsid w:val="006D7599"/>
    <w:rsid w:val="006E2BCE"/>
    <w:rsid w:val="006E59C5"/>
    <w:rsid w:val="006E69D5"/>
    <w:rsid w:val="006F090F"/>
    <w:rsid w:val="006F3826"/>
    <w:rsid w:val="006F6DFE"/>
    <w:rsid w:val="006F7CCA"/>
    <w:rsid w:val="007004E5"/>
    <w:rsid w:val="007005A4"/>
    <w:rsid w:val="007046E7"/>
    <w:rsid w:val="0070741E"/>
    <w:rsid w:val="00707D17"/>
    <w:rsid w:val="0071259C"/>
    <w:rsid w:val="007125D6"/>
    <w:rsid w:val="00713F1D"/>
    <w:rsid w:val="00720B92"/>
    <w:rsid w:val="00726570"/>
    <w:rsid w:val="00727E2A"/>
    <w:rsid w:val="00730BD0"/>
    <w:rsid w:val="00733036"/>
    <w:rsid w:val="00733C76"/>
    <w:rsid w:val="00736DC1"/>
    <w:rsid w:val="00737291"/>
    <w:rsid w:val="0074208A"/>
    <w:rsid w:val="0074345E"/>
    <w:rsid w:val="00743B87"/>
    <w:rsid w:val="007440F5"/>
    <w:rsid w:val="00745F9B"/>
    <w:rsid w:val="00747ADB"/>
    <w:rsid w:val="007531C2"/>
    <w:rsid w:val="007531EE"/>
    <w:rsid w:val="007536B3"/>
    <w:rsid w:val="00755579"/>
    <w:rsid w:val="00756570"/>
    <w:rsid w:val="007572D3"/>
    <w:rsid w:val="007574A2"/>
    <w:rsid w:val="0076004D"/>
    <w:rsid w:val="0076139C"/>
    <w:rsid w:val="00764A33"/>
    <w:rsid w:val="00764DD5"/>
    <w:rsid w:val="007701EE"/>
    <w:rsid w:val="00770C4B"/>
    <w:rsid w:val="007712C8"/>
    <w:rsid w:val="00772508"/>
    <w:rsid w:val="00774063"/>
    <w:rsid w:val="00777189"/>
    <w:rsid w:val="007775E6"/>
    <w:rsid w:val="00783746"/>
    <w:rsid w:val="00783AE6"/>
    <w:rsid w:val="00786827"/>
    <w:rsid w:val="007909D0"/>
    <w:rsid w:val="00791E85"/>
    <w:rsid w:val="00792CBF"/>
    <w:rsid w:val="0079304C"/>
    <w:rsid w:val="00793247"/>
    <w:rsid w:val="00793347"/>
    <w:rsid w:val="00794058"/>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C17F1"/>
    <w:rsid w:val="007C26EA"/>
    <w:rsid w:val="007C3060"/>
    <w:rsid w:val="007C3343"/>
    <w:rsid w:val="007C4D16"/>
    <w:rsid w:val="007C50C6"/>
    <w:rsid w:val="007C7D0A"/>
    <w:rsid w:val="007D04AA"/>
    <w:rsid w:val="007D1A8C"/>
    <w:rsid w:val="007D1AA4"/>
    <w:rsid w:val="007D3CD5"/>
    <w:rsid w:val="007D57A4"/>
    <w:rsid w:val="007D7CC7"/>
    <w:rsid w:val="007E0D17"/>
    <w:rsid w:val="007E1F40"/>
    <w:rsid w:val="007E26F8"/>
    <w:rsid w:val="007E425A"/>
    <w:rsid w:val="007E43F1"/>
    <w:rsid w:val="007E5736"/>
    <w:rsid w:val="007E5D49"/>
    <w:rsid w:val="007E6047"/>
    <w:rsid w:val="007E6A4B"/>
    <w:rsid w:val="007E7953"/>
    <w:rsid w:val="007F29D8"/>
    <w:rsid w:val="007F6D22"/>
    <w:rsid w:val="007F7D84"/>
    <w:rsid w:val="008012A7"/>
    <w:rsid w:val="00801E9B"/>
    <w:rsid w:val="00805D7D"/>
    <w:rsid w:val="00810DE7"/>
    <w:rsid w:val="0081220F"/>
    <w:rsid w:val="008146C8"/>
    <w:rsid w:val="00815E0A"/>
    <w:rsid w:val="00817156"/>
    <w:rsid w:val="00817FCB"/>
    <w:rsid w:val="0082262E"/>
    <w:rsid w:val="00823028"/>
    <w:rsid w:val="008230C9"/>
    <w:rsid w:val="00824907"/>
    <w:rsid w:val="00825011"/>
    <w:rsid w:val="0082732A"/>
    <w:rsid w:val="0082773B"/>
    <w:rsid w:val="00831970"/>
    <w:rsid w:val="008326F8"/>
    <w:rsid w:val="00832B54"/>
    <w:rsid w:val="008338B6"/>
    <w:rsid w:val="00835FDC"/>
    <w:rsid w:val="00836CFB"/>
    <w:rsid w:val="0084002A"/>
    <w:rsid w:val="008440C8"/>
    <w:rsid w:val="0084708E"/>
    <w:rsid w:val="008478AB"/>
    <w:rsid w:val="008502C4"/>
    <w:rsid w:val="00850849"/>
    <w:rsid w:val="00851C0C"/>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62F8"/>
    <w:rsid w:val="008775C8"/>
    <w:rsid w:val="008803C9"/>
    <w:rsid w:val="00885A7F"/>
    <w:rsid w:val="00890326"/>
    <w:rsid w:val="00890550"/>
    <w:rsid w:val="00890864"/>
    <w:rsid w:val="00890BEC"/>
    <w:rsid w:val="00893CAF"/>
    <w:rsid w:val="008942FC"/>
    <w:rsid w:val="00895E79"/>
    <w:rsid w:val="00896497"/>
    <w:rsid w:val="00897D16"/>
    <w:rsid w:val="00897DAB"/>
    <w:rsid w:val="008A0143"/>
    <w:rsid w:val="008A405A"/>
    <w:rsid w:val="008A7866"/>
    <w:rsid w:val="008B18B8"/>
    <w:rsid w:val="008B1E7F"/>
    <w:rsid w:val="008B29AC"/>
    <w:rsid w:val="008B3A5E"/>
    <w:rsid w:val="008B3C9D"/>
    <w:rsid w:val="008B44BC"/>
    <w:rsid w:val="008B5254"/>
    <w:rsid w:val="008B7683"/>
    <w:rsid w:val="008C0BB0"/>
    <w:rsid w:val="008C1E9B"/>
    <w:rsid w:val="008C2DC8"/>
    <w:rsid w:val="008C62E4"/>
    <w:rsid w:val="008C6956"/>
    <w:rsid w:val="008C6E3D"/>
    <w:rsid w:val="008D1A96"/>
    <w:rsid w:val="008D2382"/>
    <w:rsid w:val="008D2C1E"/>
    <w:rsid w:val="008D3DAB"/>
    <w:rsid w:val="008D7F52"/>
    <w:rsid w:val="008E0E1C"/>
    <w:rsid w:val="008E1061"/>
    <w:rsid w:val="008E2503"/>
    <w:rsid w:val="008E3218"/>
    <w:rsid w:val="008E3DBB"/>
    <w:rsid w:val="008F1D28"/>
    <w:rsid w:val="008F2A08"/>
    <w:rsid w:val="008F2B8B"/>
    <w:rsid w:val="008F31EF"/>
    <w:rsid w:val="008F5234"/>
    <w:rsid w:val="008F62D0"/>
    <w:rsid w:val="00903917"/>
    <w:rsid w:val="00904AC9"/>
    <w:rsid w:val="0091207F"/>
    <w:rsid w:val="009147C3"/>
    <w:rsid w:val="009157A9"/>
    <w:rsid w:val="009212CB"/>
    <w:rsid w:val="00921A46"/>
    <w:rsid w:val="00924410"/>
    <w:rsid w:val="00933431"/>
    <w:rsid w:val="00933FE9"/>
    <w:rsid w:val="009341D7"/>
    <w:rsid w:val="00935B03"/>
    <w:rsid w:val="009446AF"/>
    <w:rsid w:val="00944BC4"/>
    <w:rsid w:val="0094524E"/>
    <w:rsid w:val="00947103"/>
    <w:rsid w:val="009508D9"/>
    <w:rsid w:val="00952B2E"/>
    <w:rsid w:val="00952DFB"/>
    <w:rsid w:val="00953693"/>
    <w:rsid w:val="00954B95"/>
    <w:rsid w:val="00956170"/>
    <w:rsid w:val="0095647B"/>
    <w:rsid w:val="00956E5A"/>
    <w:rsid w:val="00957CFC"/>
    <w:rsid w:val="00960A0B"/>
    <w:rsid w:val="0096235E"/>
    <w:rsid w:val="00963C75"/>
    <w:rsid w:val="00964187"/>
    <w:rsid w:val="00967DA1"/>
    <w:rsid w:val="00970E11"/>
    <w:rsid w:val="0097112F"/>
    <w:rsid w:val="00972660"/>
    <w:rsid w:val="00974788"/>
    <w:rsid w:val="00974802"/>
    <w:rsid w:val="00974851"/>
    <w:rsid w:val="00975721"/>
    <w:rsid w:val="009764A7"/>
    <w:rsid w:val="00976FF4"/>
    <w:rsid w:val="00977AE8"/>
    <w:rsid w:val="00982884"/>
    <w:rsid w:val="00985C9D"/>
    <w:rsid w:val="00985D78"/>
    <w:rsid w:val="00986458"/>
    <w:rsid w:val="009865B5"/>
    <w:rsid w:val="00986A52"/>
    <w:rsid w:val="009903A6"/>
    <w:rsid w:val="009911FC"/>
    <w:rsid w:val="00992347"/>
    <w:rsid w:val="00992371"/>
    <w:rsid w:val="00993824"/>
    <w:rsid w:val="009A09A4"/>
    <w:rsid w:val="009A1E23"/>
    <w:rsid w:val="009A1F72"/>
    <w:rsid w:val="009A255D"/>
    <w:rsid w:val="009A4CAF"/>
    <w:rsid w:val="009B024D"/>
    <w:rsid w:val="009B09D6"/>
    <w:rsid w:val="009B1F20"/>
    <w:rsid w:val="009B48E3"/>
    <w:rsid w:val="009B70A6"/>
    <w:rsid w:val="009C0753"/>
    <w:rsid w:val="009C4C81"/>
    <w:rsid w:val="009C58B2"/>
    <w:rsid w:val="009C5980"/>
    <w:rsid w:val="009C6424"/>
    <w:rsid w:val="009C77F6"/>
    <w:rsid w:val="009D221D"/>
    <w:rsid w:val="009D2921"/>
    <w:rsid w:val="009D2EF2"/>
    <w:rsid w:val="009D4704"/>
    <w:rsid w:val="009E11D5"/>
    <w:rsid w:val="009E1DAA"/>
    <w:rsid w:val="009E335C"/>
    <w:rsid w:val="009E3889"/>
    <w:rsid w:val="009E7E63"/>
    <w:rsid w:val="009F23CB"/>
    <w:rsid w:val="009F3A72"/>
    <w:rsid w:val="009F7FFD"/>
    <w:rsid w:val="00A013B0"/>
    <w:rsid w:val="00A01833"/>
    <w:rsid w:val="00A03C8F"/>
    <w:rsid w:val="00A03DCD"/>
    <w:rsid w:val="00A05AC5"/>
    <w:rsid w:val="00A0754C"/>
    <w:rsid w:val="00A12F2B"/>
    <w:rsid w:val="00A14DFB"/>
    <w:rsid w:val="00A15168"/>
    <w:rsid w:val="00A158D7"/>
    <w:rsid w:val="00A175FA"/>
    <w:rsid w:val="00A17FB2"/>
    <w:rsid w:val="00A20239"/>
    <w:rsid w:val="00A2168B"/>
    <w:rsid w:val="00A21796"/>
    <w:rsid w:val="00A227B4"/>
    <w:rsid w:val="00A22DBA"/>
    <w:rsid w:val="00A266D3"/>
    <w:rsid w:val="00A278E7"/>
    <w:rsid w:val="00A30158"/>
    <w:rsid w:val="00A3040F"/>
    <w:rsid w:val="00A32A4C"/>
    <w:rsid w:val="00A42808"/>
    <w:rsid w:val="00A43EEE"/>
    <w:rsid w:val="00A443D6"/>
    <w:rsid w:val="00A44A43"/>
    <w:rsid w:val="00A469FE"/>
    <w:rsid w:val="00A46E37"/>
    <w:rsid w:val="00A50F9E"/>
    <w:rsid w:val="00A51D55"/>
    <w:rsid w:val="00A52BC3"/>
    <w:rsid w:val="00A545CD"/>
    <w:rsid w:val="00A55E47"/>
    <w:rsid w:val="00A57C4F"/>
    <w:rsid w:val="00A57CF0"/>
    <w:rsid w:val="00A60689"/>
    <w:rsid w:val="00A63046"/>
    <w:rsid w:val="00A675C0"/>
    <w:rsid w:val="00A676C2"/>
    <w:rsid w:val="00A70BE8"/>
    <w:rsid w:val="00A73096"/>
    <w:rsid w:val="00A746CA"/>
    <w:rsid w:val="00A75FC2"/>
    <w:rsid w:val="00A7619E"/>
    <w:rsid w:val="00A778C7"/>
    <w:rsid w:val="00A90B03"/>
    <w:rsid w:val="00A91169"/>
    <w:rsid w:val="00A930FD"/>
    <w:rsid w:val="00A94277"/>
    <w:rsid w:val="00A943F3"/>
    <w:rsid w:val="00A95D41"/>
    <w:rsid w:val="00A95DF6"/>
    <w:rsid w:val="00A9715D"/>
    <w:rsid w:val="00AA0372"/>
    <w:rsid w:val="00AA11D8"/>
    <w:rsid w:val="00AA2D50"/>
    <w:rsid w:val="00AA46B3"/>
    <w:rsid w:val="00AA503F"/>
    <w:rsid w:val="00AA62AE"/>
    <w:rsid w:val="00AB6113"/>
    <w:rsid w:val="00AB69BB"/>
    <w:rsid w:val="00AB7575"/>
    <w:rsid w:val="00AC02E2"/>
    <w:rsid w:val="00AC14CA"/>
    <w:rsid w:val="00AC4144"/>
    <w:rsid w:val="00AC434B"/>
    <w:rsid w:val="00AD0FCF"/>
    <w:rsid w:val="00AD1C0D"/>
    <w:rsid w:val="00AD27F4"/>
    <w:rsid w:val="00AD2D94"/>
    <w:rsid w:val="00AD4CBC"/>
    <w:rsid w:val="00AD57D5"/>
    <w:rsid w:val="00AD792B"/>
    <w:rsid w:val="00AE25D6"/>
    <w:rsid w:val="00AE2823"/>
    <w:rsid w:val="00AE4892"/>
    <w:rsid w:val="00AE5334"/>
    <w:rsid w:val="00AE760A"/>
    <w:rsid w:val="00AE7ADC"/>
    <w:rsid w:val="00AE7F99"/>
    <w:rsid w:val="00AF213C"/>
    <w:rsid w:val="00AF25B5"/>
    <w:rsid w:val="00AF2A26"/>
    <w:rsid w:val="00AF3CDF"/>
    <w:rsid w:val="00AF582E"/>
    <w:rsid w:val="00AF610E"/>
    <w:rsid w:val="00AF61C5"/>
    <w:rsid w:val="00AF6348"/>
    <w:rsid w:val="00B03E6A"/>
    <w:rsid w:val="00B06324"/>
    <w:rsid w:val="00B07614"/>
    <w:rsid w:val="00B1278A"/>
    <w:rsid w:val="00B1481B"/>
    <w:rsid w:val="00B2668B"/>
    <w:rsid w:val="00B26732"/>
    <w:rsid w:val="00B26E42"/>
    <w:rsid w:val="00B2741B"/>
    <w:rsid w:val="00B27AC9"/>
    <w:rsid w:val="00B27DD5"/>
    <w:rsid w:val="00B32991"/>
    <w:rsid w:val="00B35D5E"/>
    <w:rsid w:val="00B36766"/>
    <w:rsid w:val="00B37BFE"/>
    <w:rsid w:val="00B407FE"/>
    <w:rsid w:val="00B457A2"/>
    <w:rsid w:val="00B469FD"/>
    <w:rsid w:val="00B46CC8"/>
    <w:rsid w:val="00B473A5"/>
    <w:rsid w:val="00B47A39"/>
    <w:rsid w:val="00B47BD2"/>
    <w:rsid w:val="00B50773"/>
    <w:rsid w:val="00B508D3"/>
    <w:rsid w:val="00B50C98"/>
    <w:rsid w:val="00B51533"/>
    <w:rsid w:val="00B53818"/>
    <w:rsid w:val="00B53CA1"/>
    <w:rsid w:val="00B53ED8"/>
    <w:rsid w:val="00B53F80"/>
    <w:rsid w:val="00B552AB"/>
    <w:rsid w:val="00B564B9"/>
    <w:rsid w:val="00B60AD3"/>
    <w:rsid w:val="00B63C94"/>
    <w:rsid w:val="00B646A9"/>
    <w:rsid w:val="00B6610A"/>
    <w:rsid w:val="00B70366"/>
    <w:rsid w:val="00B72BCB"/>
    <w:rsid w:val="00B73DFD"/>
    <w:rsid w:val="00B74594"/>
    <w:rsid w:val="00B74710"/>
    <w:rsid w:val="00B74711"/>
    <w:rsid w:val="00B74801"/>
    <w:rsid w:val="00B75ABC"/>
    <w:rsid w:val="00B75C88"/>
    <w:rsid w:val="00B7619E"/>
    <w:rsid w:val="00B76546"/>
    <w:rsid w:val="00B77459"/>
    <w:rsid w:val="00B80584"/>
    <w:rsid w:val="00B80824"/>
    <w:rsid w:val="00B81A9F"/>
    <w:rsid w:val="00B8321C"/>
    <w:rsid w:val="00B84343"/>
    <w:rsid w:val="00B8505E"/>
    <w:rsid w:val="00B85AA8"/>
    <w:rsid w:val="00B925C6"/>
    <w:rsid w:val="00B92716"/>
    <w:rsid w:val="00B927FA"/>
    <w:rsid w:val="00B928E7"/>
    <w:rsid w:val="00B93C64"/>
    <w:rsid w:val="00B93D7D"/>
    <w:rsid w:val="00B947BF"/>
    <w:rsid w:val="00B95DDD"/>
    <w:rsid w:val="00B96389"/>
    <w:rsid w:val="00BA1132"/>
    <w:rsid w:val="00BA2346"/>
    <w:rsid w:val="00BA6DB5"/>
    <w:rsid w:val="00BB1595"/>
    <w:rsid w:val="00BB2412"/>
    <w:rsid w:val="00BB315C"/>
    <w:rsid w:val="00BB6D3C"/>
    <w:rsid w:val="00BC117E"/>
    <w:rsid w:val="00BC1B0C"/>
    <w:rsid w:val="00BC1E3D"/>
    <w:rsid w:val="00BC3D21"/>
    <w:rsid w:val="00BC7D62"/>
    <w:rsid w:val="00BD05E6"/>
    <w:rsid w:val="00BD0657"/>
    <w:rsid w:val="00BD0D33"/>
    <w:rsid w:val="00BD1B1B"/>
    <w:rsid w:val="00BD221C"/>
    <w:rsid w:val="00BD397F"/>
    <w:rsid w:val="00BD4544"/>
    <w:rsid w:val="00BD4E6C"/>
    <w:rsid w:val="00BD5751"/>
    <w:rsid w:val="00BD5BCA"/>
    <w:rsid w:val="00BE0256"/>
    <w:rsid w:val="00BE2546"/>
    <w:rsid w:val="00BE5EAA"/>
    <w:rsid w:val="00BF16C2"/>
    <w:rsid w:val="00BF2534"/>
    <w:rsid w:val="00BF3ACE"/>
    <w:rsid w:val="00BF3D93"/>
    <w:rsid w:val="00BF3FA3"/>
    <w:rsid w:val="00BF3FFC"/>
    <w:rsid w:val="00BF593E"/>
    <w:rsid w:val="00BF6635"/>
    <w:rsid w:val="00C02369"/>
    <w:rsid w:val="00C02807"/>
    <w:rsid w:val="00C04611"/>
    <w:rsid w:val="00C063C4"/>
    <w:rsid w:val="00C119B0"/>
    <w:rsid w:val="00C147C0"/>
    <w:rsid w:val="00C15E7F"/>
    <w:rsid w:val="00C16902"/>
    <w:rsid w:val="00C209CA"/>
    <w:rsid w:val="00C209D0"/>
    <w:rsid w:val="00C221B7"/>
    <w:rsid w:val="00C2355E"/>
    <w:rsid w:val="00C24713"/>
    <w:rsid w:val="00C30111"/>
    <w:rsid w:val="00C30D50"/>
    <w:rsid w:val="00C334C4"/>
    <w:rsid w:val="00C34964"/>
    <w:rsid w:val="00C37BA4"/>
    <w:rsid w:val="00C423A6"/>
    <w:rsid w:val="00C434C3"/>
    <w:rsid w:val="00C4406A"/>
    <w:rsid w:val="00C44135"/>
    <w:rsid w:val="00C44FCA"/>
    <w:rsid w:val="00C469D7"/>
    <w:rsid w:val="00C47223"/>
    <w:rsid w:val="00C476DB"/>
    <w:rsid w:val="00C4789F"/>
    <w:rsid w:val="00C50AB0"/>
    <w:rsid w:val="00C531D6"/>
    <w:rsid w:val="00C548EA"/>
    <w:rsid w:val="00C553C3"/>
    <w:rsid w:val="00C56966"/>
    <w:rsid w:val="00C62FA9"/>
    <w:rsid w:val="00C63BFB"/>
    <w:rsid w:val="00C64AE1"/>
    <w:rsid w:val="00C6589B"/>
    <w:rsid w:val="00C666B1"/>
    <w:rsid w:val="00C67BAB"/>
    <w:rsid w:val="00C70CEB"/>
    <w:rsid w:val="00C70F8E"/>
    <w:rsid w:val="00C7128C"/>
    <w:rsid w:val="00C71C69"/>
    <w:rsid w:val="00C72AD5"/>
    <w:rsid w:val="00C740EC"/>
    <w:rsid w:val="00C7638F"/>
    <w:rsid w:val="00C769BD"/>
    <w:rsid w:val="00C7716C"/>
    <w:rsid w:val="00C8015D"/>
    <w:rsid w:val="00C80E43"/>
    <w:rsid w:val="00C83D5C"/>
    <w:rsid w:val="00C85024"/>
    <w:rsid w:val="00C91082"/>
    <w:rsid w:val="00C912EE"/>
    <w:rsid w:val="00C91439"/>
    <w:rsid w:val="00C939DC"/>
    <w:rsid w:val="00C94708"/>
    <w:rsid w:val="00C95043"/>
    <w:rsid w:val="00C95238"/>
    <w:rsid w:val="00C9778B"/>
    <w:rsid w:val="00CA22F4"/>
    <w:rsid w:val="00CA29D5"/>
    <w:rsid w:val="00CA2A81"/>
    <w:rsid w:val="00CA5ADB"/>
    <w:rsid w:val="00CA679F"/>
    <w:rsid w:val="00CA6CAE"/>
    <w:rsid w:val="00CB2DC4"/>
    <w:rsid w:val="00CB3472"/>
    <w:rsid w:val="00CB4143"/>
    <w:rsid w:val="00CB5491"/>
    <w:rsid w:val="00CB5EE8"/>
    <w:rsid w:val="00CB697F"/>
    <w:rsid w:val="00CB6C94"/>
    <w:rsid w:val="00CB72B2"/>
    <w:rsid w:val="00CC00C0"/>
    <w:rsid w:val="00CC0E21"/>
    <w:rsid w:val="00CC16F9"/>
    <w:rsid w:val="00CC18B2"/>
    <w:rsid w:val="00CC25B4"/>
    <w:rsid w:val="00CC365F"/>
    <w:rsid w:val="00CC45EA"/>
    <w:rsid w:val="00CC51DF"/>
    <w:rsid w:val="00CC5E5F"/>
    <w:rsid w:val="00CC6C33"/>
    <w:rsid w:val="00CD09B9"/>
    <w:rsid w:val="00CD181A"/>
    <w:rsid w:val="00CD1DBE"/>
    <w:rsid w:val="00CD40A3"/>
    <w:rsid w:val="00CD4450"/>
    <w:rsid w:val="00CD7422"/>
    <w:rsid w:val="00CE0F58"/>
    <w:rsid w:val="00CE1C46"/>
    <w:rsid w:val="00CE3F08"/>
    <w:rsid w:val="00CE5BFC"/>
    <w:rsid w:val="00CF1046"/>
    <w:rsid w:val="00CF1169"/>
    <w:rsid w:val="00CF4CDB"/>
    <w:rsid w:val="00CF71F6"/>
    <w:rsid w:val="00D005EB"/>
    <w:rsid w:val="00D05BA6"/>
    <w:rsid w:val="00D05C65"/>
    <w:rsid w:val="00D06737"/>
    <w:rsid w:val="00D1035B"/>
    <w:rsid w:val="00D10BD5"/>
    <w:rsid w:val="00D119C1"/>
    <w:rsid w:val="00D1204D"/>
    <w:rsid w:val="00D14138"/>
    <w:rsid w:val="00D143B8"/>
    <w:rsid w:val="00D14D74"/>
    <w:rsid w:val="00D22A40"/>
    <w:rsid w:val="00D23D46"/>
    <w:rsid w:val="00D23F3D"/>
    <w:rsid w:val="00D24C85"/>
    <w:rsid w:val="00D25C31"/>
    <w:rsid w:val="00D27783"/>
    <w:rsid w:val="00D30D24"/>
    <w:rsid w:val="00D31120"/>
    <w:rsid w:val="00D32D4D"/>
    <w:rsid w:val="00D33287"/>
    <w:rsid w:val="00D34486"/>
    <w:rsid w:val="00D408FE"/>
    <w:rsid w:val="00D4334B"/>
    <w:rsid w:val="00D440C8"/>
    <w:rsid w:val="00D45EBE"/>
    <w:rsid w:val="00D52275"/>
    <w:rsid w:val="00D53A94"/>
    <w:rsid w:val="00D54731"/>
    <w:rsid w:val="00D549E2"/>
    <w:rsid w:val="00D55B27"/>
    <w:rsid w:val="00D6047F"/>
    <w:rsid w:val="00D61F5F"/>
    <w:rsid w:val="00D6379A"/>
    <w:rsid w:val="00D6499F"/>
    <w:rsid w:val="00D67C2C"/>
    <w:rsid w:val="00D67D6E"/>
    <w:rsid w:val="00D70B04"/>
    <w:rsid w:val="00D71142"/>
    <w:rsid w:val="00D73103"/>
    <w:rsid w:val="00D755EC"/>
    <w:rsid w:val="00D75C77"/>
    <w:rsid w:val="00D80321"/>
    <w:rsid w:val="00D82E7D"/>
    <w:rsid w:val="00D83092"/>
    <w:rsid w:val="00D855AA"/>
    <w:rsid w:val="00D86560"/>
    <w:rsid w:val="00D91E50"/>
    <w:rsid w:val="00D9339A"/>
    <w:rsid w:val="00D935A0"/>
    <w:rsid w:val="00D95E67"/>
    <w:rsid w:val="00D963A1"/>
    <w:rsid w:val="00D972E9"/>
    <w:rsid w:val="00DA1BA0"/>
    <w:rsid w:val="00DA1FEF"/>
    <w:rsid w:val="00DA326F"/>
    <w:rsid w:val="00DA46E9"/>
    <w:rsid w:val="00DA544D"/>
    <w:rsid w:val="00DB0F12"/>
    <w:rsid w:val="00DB1747"/>
    <w:rsid w:val="00DB5353"/>
    <w:rsid w:val="00DB584B"/>
    <w:rsid w:val="00DB6E2A"/>
    <w:rsid w:val="00DC117A"/>
    <w:rsid w:val="00DC1E67"/>
    <w:rsid w:val="00DC241B"/>
    <w:rsid w:val="00DC2600"/>
    <w:rsid w:val="00DC377F"/>
    <w:rsid w:val="00DC4E55"/>
    <w:rsid w:val="00DC5B6C"/>
    <w:rsid w:val="00DC624F"/>
    <w:rsid w:val="00DC6F33"/>
    <w:rsid w:val="00DC7C5F"/>
    <w:rsid w:val="00DD12F2"/>
    <w:rsid w:val="00DD1862"/>
    <w:rsid w:val="00DD251F"/>
    <w:rsid w:val="00DD5E54"/>
    <w:rsid w:val="00DE19C1"/>
    <w:rsid w:val="00DE3D90"/>
    <w:rsid w:val="00DE47D3"/>
    <w:rsid w:val="00DE493E"/>
    <w:rsid w:val="00DE5268"/>
    <w:rsid w:val="00DE681F"/>
    <w:rsid w:val="00DE687A"/>
    <w:rsid w:val="00DE6DC2"/>
    <w:rsid w:val="00DE70C4"/>
    <w:rsid w:val="00DF103A"/>
    <w:rsid w:val="00DF114F"/>
    <w:rsid w:val="00DF21D6"/>
    <w:rsid w:val="00DF2D88"/>
    <w:rsid w:val="00DF3608"/>
    <w:rsid w:val="00E00C5A"/>
    <w:rsid w:val="00E011AE"/>
    <w:rsid w:val="00E01F0F"/>
    <w:rsid w:val="00E03FB2"/>
    <w:rsid w:val="00E0711F"/>
    <w:rsid w:val="00E07483"/>
    <w:rsid w:val="00E11EA9"/>
    <w:rsid w:val="00E13A87"/>
    <w:rsid w:val="00E15423"/>
    <w:rsid w:val="00E17587"/>
    <w:rsid w:val="00E2164E"/>
    <w:rsid w:val="00E22725"/>
    <w:rsid w:val="00E22F9D"/>
    <w:rsid w:val="00E24288"/>
    <w:rsid w:val="00E26EA4"/>
    <w:rsid w:val="00E304C0"/>
    <w:rsid w:val="00E31940"/>
    <w:rsid w:val="00E34030"/>
    <w:rsid w:val="00E3417D"/>
    <w:rsid w:val="00E34751"/>
    <w:rsid w:val="00E353C8"/>
    <w:rsid w:val="00E3782E"/>
    <w:rsid w:val="00E37A1F"/>
    <w:rsid w:val="00E37B2D"/>
    <w:rsid w:val="00E40667"/>
    <w:rsid w:val="00E41043"/>
    <w:rsid w:val="00E43F7E"/>
    <w:rsid w:val="00E50325"/>
    <w:rsid w:val="00E5287E"/>
    <w:rsid w:val="00E539A5"/>
    <w:rsid w:val="00E54A98"/>
    <w:rsid w:val="00E54F5F"/>
    <w:rsid w:val="00E5513D"/>
    <w:rsid w:val="00E5513E"/>
    <w:rsid w:val="00E553E9"/>
    <w:rsid w:val="00E560B6"/>
    <w:rsid w:val="00E60020"/>
    <w:rsid w:val="00E60F85"/>
    <w:rsid w:val="00E63FB4"/>
    <w:rsid w:val="00E64961"/>
    <w:rsid w:val="00E65D5A"/>
    <w:rsid w:val="00E67276"/>
    <w:rsid w:val="00E67A37"/>
    <w:rsid w:val="00E71110"/>
    <w:rsid w:val="00E7787A"/>
    <w:rsid w:val="00E77EA4"/>
    <w:rsid w:val="00E80264"/>
    <w:rsid w:val="00E8084B"/>
    <w:rsid w:val="00E8126D"/>
    <w:rsid w:val="00E85711"/>
    <w:rsid w:val="00E85A03"/>
    <w:rsid w:val="00E87363"/>
    <w:rsid w:val="00E90B0A"/>
    <w:rsid w:val="00E90FC8"/>
    <w:rsid w:val="00E918BD"/>
    <w:rsid w:val="00E91CD1"/>
    <w:rsid w:val="00E922C7"/>
    <w:rsid w:val="00E95EF5"/>
    <w:rsid w:val="00EA27AF"/>
    <w:rsid w:val="00EA5C34"/>
    <w:rsid w:val="00EA5E61"/>
    <w:rsid w:val="00EA675F"/>
    <w:rsid w:val="00EA7234"/>
    <w:rsid w:val="00EB3B86"/>
    <w:rsid w:val="00EB6A41"/>
    <w:rsid w:val="00EB6FDD"/>
    <w:rsid w:val="00EB71C0"/>
    <w:rsid w:val="00EB7392"/>
    <w:rsid w:val="00EB7D41"/>
    <w:rsid w:val="00EC0B1F"/>
    <w:rsid w:val="00EC75F5"/>
    <w:rsid w:val="00ED10A5"/>
    <w:rsid w:val="00ED23B9"/>
    <w:rsid w:val="00ED2CA5"/>
    <w:rsid w:val="00ED2FFC"/>
    <w:rsid w:val="00ED326D"/>
    <w:rsid w:val="00ED3C12"/>
    <w:rsid w:val="00ED56C7"/>
    <w:rsid w:val="00EE188E"/>
    <w:rsid w:val="00EE372F"/>
    <w:rsid w:val="00EF0BB4"/>
    <w:rsid w:val="00EF12F5"/>
    <w:rsid w:val="00EF14C8"/>
    <w:rsid w:val="00EF2CE8"/>
    <w:rsid w:val="00EF3514"/>
    <w:rsid w:val="00EF60A6"/>
    <w:rsid w:val="00EF7010"/>
    <w:rsid w:val="00F04643"/>
    <w:rsid w:val="00F06444"/>
    <w:rsid w:val="00F07591"/>
    <w:rsid w:val="00F120C5"/>
    <w:rsid w:val="00F125DB"/>
    <w:rsid w:val="00F13167"/>
    <w:rsid w:val="00F13F1E"/>
    <w:rsid w:val="00F203DB"/>
    <w:rsid w:val="00F2331C"/>
    <w:rsid w:val="00F27F62"/>
    <w:rsid w:val="00F3036E"/>
    <w:rsid w:val="00F324CE"/>
    <w:rsid w:val="00F34FB5"/>
    <w:rsid w:val="00F356DF"/>
    <w:rsid w:val="00F37975"/>
    <w:rsid w:val="00F41E7E"/>
    <w:rsid w:val="00F4212C"/>
    <w:rsid w:val="00F4318A"/>
    <w:rsid w:val="00F53D9A"/>
    <w:rsid w:val="00F54BA8"/>
    <w:rsid w:val="00F56A84"/>
    <w:rsid w:val="00F57BA4"/>
    <w:rsid w:val="00F6009D"/>
    <w:rsid w:val="00F61492"/>
    <w:rsid w:val="00F63BEC"/>
    <w:rsid w:val="00F644A8"/>
    <w:rsid w:val="00F67F83"/>
    <w:rsid w:val="00F7333D"/>
    <w:rsid w:val="00F74DEF"/>
    <w:rsid w:val="00F7563A"/>
    <w:rsid w:val="00F75CEF"/>
    <w:rsid w:val="00F760D5"/>
    <w:rsid w:val="00F8177C"/>
    <w:rsid w:val="00F85022"/>
    <w:rsid w:val="00F858C5"/>
    <w:rsid w:val="00F85E65"/>
    <w:rsid w:val="00F86E5F"/>
    <w:rsid w:val="00F8776F"/>
    <w:rsid w:val="00F914D4"/>
    <w:rsid w:val="00F91C25"/>
    <w:rsid w:val="00F935AD"/>
    <w:rsid w:val="00FA267B"/>
    <w:rsid w:val="00FA43B1"/>
    <w:rsid w:val="00FB24A6"/>
    <w:rsid w:val="00FB2572"/>
    <w:rsid w:val="00FB2BD2"/>
    <w:rsid w:val="00FB357F"/>
    <w:rsid w:val="00FB5990"/>
    <w:rsid w:val="00FC10ED"/>
    <w:rsid w:val="00FC2F8F"/>
    <w:rsid w:val="00FD0F35"/>
    <w:rsid w:val="00FD2CFF"/>
    <w:rsid w:val="00FD35E7"/>
    <w:rsid w:val="00FD4D8D"/>
    <w:rsid w:val="00FD519B"/>
    <w:rsid w:val="00FD5AF5"/>
    <w:rsid w:val="00FD7B03"/>
    <w:rsid w:val="00FE2090"/>
    <w:rsid w:val="00FE28C0"/>
    <w:rsid w:val="00FE3753"/>
    <w:rsid w:val="00FE56A8"/>
    <w:rsid w:val="00FF2DC4"/>
    <w:rsid w:val="00FF42E8"/>
    <w:rsid w:val="00FF50BE"/>
    <w:rsid w:val="00FF54E2"/>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1A21-9A8E-47B3-A22C-44236529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8</Pages>
  <Words>1997</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16</cp:revision>
  <cp:lastPrinted>2016-11-17T19:40:00Z</cp:lastPrinted>
  <dcterms:created xsi:type="dcterms:W3CDTF">2016-10-25T20:42:00Z</dcterms:created>
  <dcterms:modified xsi:type="dcterms:W3CDTF">2016-11-17T19:41:00Z</dcterms:modified>
</cp:coreProperties>
</file>